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3" w:rsidRDefault="00BD2ED3" w:rsidP="00BD2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Муниципальное бюджетное дошкольное образовательное учреждение</w:t>
      </w:r>
    </w:p>
    <w:p w:rsidR="00BD2ED3" w:rsidRDefault="00BD2ED3" w:rsidP="00BD2ED3">
      <w:pPr>
        <w:jc w:val="center"/>
        <w:rPr>
          <w:sz w:val="20"/>
          <w:szCs w:val="20"/>
        </w:rPr>
      </w:pPr>
      <w:r>
        <w:rPr>
          <w:sz w:val="20"/>
          <w:szCs w:val="20"/>
        </w:rPr>
        <w:t>«Центр развития ребенка - Детский сад   № 8»</w:t>
      </w:r>
    </w:p>
    <w:p w:rsidR="00BD2ED3" w:rsidRPr="00C72F68" w:rsidRDefault="00BD2ED3" w:rsidP="00BD2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2ED3" w:rsidRPr="00C72F68" w:rsidRDefault="00BD2ED3" w:rsidP="00BD2ED3">
      <w:pPr>
        <w:jc w:val="center"/>
        <w:rPr>
          <w:sz w:val="20"/>
          <w:szCs w:val="20"/>
        </w:rPr>
      </w:pPr>
    </w:p>
    <w:p w:rsidR="00BD2ED3" w:rsidRPr="00C72F68" w:rsidRDefault="00BD2ED3" w:rsidP="00BD2ED3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D2ED3" w:rsidRPr="004966F6" w:rsidTr="00460E60">
        <w:trPr>
          <w:trHeight w:val="1387"/>
        </w:trPr>
        <w:tc>
          <w:tcPr>
            <w:tcW w:w="4785" w:type="dxa"/>
            <w:shd w:val="clear" w:color="auto" w:fill="auto"/>
          </w:tcPr>
          <w:p w:rsidR="00BD2ED3" w:rsidRPr="004966F6" w:rsidRDefault="00BD2ED3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принято</w:t>
            </w:r>
          </w:p>
          <w:p w:rsidR="00BD2ED3" w:rsidRPr="004966F6" w:rsidRDefault="00BD2ED3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педагогическим советом</w:t>
            </w:r>
          </w:p>
          <w:p w:rsidR="00BD2ED3" w:rsidRPr="004966F6" w:rsidRDefault="00BD2ED3" w:rsidP="00460E60">
            <w:pPr>
              <w:rPr>
                <w:spacing w:val="-2"/>
                <w:sz w:val="20"/>
                <w:szCs w:val="20"/>
              </w:rPr>
            </w:pPr>
          </w:p>
          <w:p w:rsidR="00BD2ED3" w:rsidRPr="004966F6" w:rsidRDefault="00BD2ED3" w:rsidP="00460E60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 xml:space="preserve">протокол  №___ </w:t>
            </w:r>
            <w:proofErr w:type="gramStart"/>
            <w:r w:rsidRPr="004966F6">
              <w:rPr>
                <w:spacing w:val="-2"/>
                <w:sz w:val="20"/>
                <w:szCs w:val="20"/>
              </w:rPr>
              <w:t>от</w:t>
            </w:r>
            <w:proofErr w:type="gramEnd"/>
            <w:r w:rsidRPr="004966F6">
              <w:rPr>
                <w:spacing w:val="-2"/>
                <w:sz w:val="20"/>
                <w:szCs w:val="20"/>
              </w:rPr>
              <w:t>______________</w:t>
            </w:r>
          </w:p>
          <w:p w:rsidR="00BD2ED3" w:rsidRPr="004966F6" w:rsidRDefault="00BD2ED3" w:rsidP="00460E6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BD2ED3" w:rsidRPr="004966F6" w:rsidRDefault="00BD2ED3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УТВЕРЖДАЮ</w:t>
            </w:r>
          </w:p>
          <w:p w:rsidR="00BD2ED3" w:rsidRPr="004966F6" w:rsidRDefault="00BD2ED3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Заведующая МБДОУ</w:t>
            </w:r>
          </w:p>
          <w:p w:rsidR="00BD2ED3" w:rsidRPr="004966F6" w:rsidRDefault="00BD2ED3" w:rsidP="00460E60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_____________/</w:t>
            </w:r>
            <w:r>
              <w:rPr>
                <w:spacing w:val="-2"/>
                <w:sz w:val="20"/>
                <w:szCs w:val="20"/>
              </w:rPr>
              <w:t xml:space="preserve">  Ли-мон-хва Н.В.</w:t>
            </w:r>
            <w:r w:rsidRPr="004966F6">
              <w:rPr>
                <w:spacing w:val="-2"/>
                <w:sz w:val="20"/>
                <w:szCs w:val="20"/>
              </w:rPr>
              <w:t>/</w:t>
            </w:r>
          </w:p>
          <w:p w:rsidR="00BD2ED3" w:rsidRPr="004966F6" w:rsidRDefault="00BD2ED3" w:rsidP="00460E6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Pr="004966F6">
              <w:rPr>
                <w:spacing w:val="-2"/>
                <w:sz w:val="20"/>
                <w:szCs w:val="20"/>
              </w:rPr>
              <w:t xml:space="preserve"> от______________</w:t>
            </w:r>
          </w:p>
        </w:tc>
      </w:tr>
    </w:tbl>
    <w:p w:rsidR="0046037D" w:rsidRPr="00BD2ED3" w:rsidRDefault="00BD2ED3" w:rsidP="0046037D">
      <w:r>
        <w:rPr>
          <w:sz w:val="28"/>
          <w:szCs w:val="28"/>
        </w:rPr>
        <w:tab/>
      </w:r>
    </w:p>
    <w:p w:rsidR="0046037D" w:rsidRPr="00BD2ED3" w:rsidRDefault="0046037D" w:rsidP="0046037D"/>
    <w:p w:rsidR="005E4582" w:rsidRPr="005E4582" w:rsidRDefault="000F64E6" w:rsidP="005E4582">
      <w:pPr>
        <w:shd w:val="clear" w:color="auto" w:fill="FFFFFF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sz w:val="40"/>
          <w:szCs w:val="40"/>
          <w:lang w:eastAsia="ru-RU"/>
        </w:rPr>
        <w:t>Положение о физкультурном зале</w:t>
      </w:r>
    </w:p>
    <w:p w:rsidR="005E4582" w:rsidRPr="005E4582" w:rsidRDefault="005E4582" w:rsidP="005E4582">
      <w:pPr>
        <w:shd w:val="clear" w:color="auto" w:fill="FFFFFF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 xml:space="preserve"> </w:t>
      </w:r>
    </w:p>
    <w:p w:rsidR="005E4582" w:rsidRPr="005E4582" w:rsidRDefault="005E4582" w:rsidP="005E45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E458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  действующим законодательством Российской Федерации (Федеральным законом от 29.12.2012 N 273-ФЗ (ред. от 23.07.2013) «Об образовании в Российской Федерации»,  Уставом МКДОУ№77 и локальными актами учреждения.</w:t>
      </w:r>
      <w:proofErr w:type="gramEnd"/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Физкультурный зал служит для проведения досугов, праздников, </w:t>
      </w:r>
      <w:r w:rsidR="0046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хореографии и </w:t>
      </w:r>
      <w:r w:rsidR="0046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физической культурой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Физкульт</w:t>
      </w:r>
      <w:r w:rsidR="0046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урный зал – отдельное помещение в ДОУ №8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</w:t>
      </w:r>
      <w:proofErr w:type="gramStart"/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сконцентрированы</w:t>
      </w:r>
      <w:proofErr w:type="gramEnd"/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систематизированы:</w:t>
      </w:r>
    </w:p>
    <w:p w:rsidR="005E4582" w:rsidRPr="005E4582" w:rsidRDefault="005E4582" w:rsidP="005E458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физкультурное оборудование;</w:t>
      </w:r>
    </w:p>
    <w:p w:rsidR="005E4582" w:rsidRPr="005E4582" w:rsidRDefault="005E4582" w:rsidP="005E458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инвентарь  и пособия;</w:t>
      </w:r>
    </w:p>
    <w:p w:rsidR="005E4582" w:rsidRPr="005E4582" w:rsidRDefault="005E4582" w:rsidP="005E458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методическая литература по ФИЗО;</w:t>
      </w:r>
    </w:p>
    <w:p w:rsidR="005E4582" w:rsidRPr="005E4582" w:rsidRDefault="005E4582" w:rsidP="005E458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диагностический материал;</w:t>
      </w:r>
    </w:p>
    <w:p w:rsidR="005E4582" w:rsidRPr="005E4582" w:rsidRDefault="005E4582" w:rsidP="005E458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картотека комплексов гимнастик, подвижных (малоподвижных/подвижных, народных) игр, считалок и др.;</w:t>
      </w:r>
    </w:p>
    <w:p w:rsidR="005E4582" w:rsidRPr="005E4582" w:rsidRDefault="005E4582" w:rsidP="005E458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lastRenderedPageBreak/>
        <w:t>конспекты занятий, развлечений, спортивных праздников;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Физкультурный зал  позволяет реализовать следующие направления взаимодействия с ребенком:</w:t>
      </w:r>
    </w:p>
    <w:p w:rsidR="005E4582" w:rsidRPr="005E4582" w:rsidRDefault="005E4582" w:rsidP="005E45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развивающее обучение и воспитание;</w:t>
      </w:r>
    </w:p>
    <w:p w:rsidR="005E4582" w:rsidRPr="005E4582" w:rsidRDefault="005E4582" w:rsidP="005E458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proofErr w:type="spellStart"/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коррекционно</w:t>
      </w:r>
      <w:proofErr w:type="spellEnd"/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 - развивающее обучение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цели: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 Сохранять и укреплять здоровье воспитанников и формировать у них привычку к здоровому образу жизни:</w:t>
      </w:r>
    </w:p>
    <w:p w:rsidR="005E4582" w:rsidRPr="005E4582" w:rsidRDefault="005E4582" w:rsidP="005E458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обеспечение безопасности жизнедеятельности;</w:t>
      </w:r>
    </w:p>
    <w:p w:rsidR="005E4582" w:rsidRPr="005E4582" w:rsidRDefault="005E4582" w:rsidP="005E458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основ здорового образа жизни,  соблюдение санитарно-гигиенических норм и правил;</w:t>
      </w:r>
    </w:p>
    <w:p w:rsidR="005E4582" w:rsidRPr="005E4582" w:rsidRDefault="005E4582" w:rsidP="005E458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5E4582" w:rsidRPr="005E4582" w:rsidRDefault="005E4582" w:rsidP="005E458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5E4582" w:rsidRPr="005E4582" w:rsidRDefault="005E4582" w:rsidP="005E458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создание атмосферы  психологической комфортности;</w:t>
      </w:r>
    </w:p>
    <w:p w:rsidR="005E4582" w:rsidRPr="005E4582" w:rsidRDefault="005E4582" w:rsidP="005E458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выявление динамики физического развития.</w:t>
      </w:r>
    </w:p>
    <w:p w:rsidR="005E4582" w:rsidRPr="005E4582" w:rsidRDefault="005E4582" w:rsidP="005E458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овладение воспитанником элементарных знаний о своем организме, роли физических упражнений в его жизни, способах укрепления собственного здоровья;</w:t>
      </w:r>
    </w:p>
    <w:p w:rsidR="005E4582" w:rsidRPr="005E4582" w:rsidRDefault="005E4582" w:rsidP="005E458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систематическое проведение гимнастики, повышение работоспособности.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 Приобщение воспитанников к ценностям физической культуры:</w:t>
      </w:r>
    </w:p>
    <w:p w:rsidR="005E4582" w:rsidRPr="005E4582" w:rsidRDefault="005E4582" w:rsidP="005E458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двигательных умений и навыков;</w:t>
      </w:r>
    </w:p>
    <w:p w:rsidR="005E4582" w:rsidRPr="005E4582" w:rsidRDefault="005E4582" w:rsidP="005E458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развитие физических качеств;</w:t>
      </w:r>
    </w:p>
    <w:p w:rsidR="005E4582" w:rsidRPr="005E4582" w:rsidRDefault="005E4582" w:rsidP="005E458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формирование интереса и потребности в физических упражнениях, их вариативности, творчество выполнения.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и содержание работы.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задачами физкультурного зала являются:</w:t>
      </w:r>
    </w:p>
    <w:p w:rsidR="005E4582" w:rsidRPr="005E4582" w:rsidRDefault="005E4582" w:rsidP="005E458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анализ состояния процессов развития дошкольников в обозначенном направлении;</w:t>
      </w:r>
    </w:p>
    <w:p w:rsidR="005E4582" w:rsidRPr="005E4582" w:rsidRDefault="005E4582" w:rsidP="005E458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создание предметно - </w:t>
      </w:r>
      <w:r w:rsidR="000F64E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 пространственной</w:t>
      </w: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 среды,  предполагающей активизацию процессов развития детей;</w:t>
      </w:r>
    </w:p>
    <w:p w:rsidR="005E4582" w:rsidRPr="005E4582" w:rsidRDefault="005E4582" w:rsidP="005E458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5E4582" w:rsidRPr="005E4582" w:rsidRDefault="005E4582" w:rsidP="005E458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lastRenderedPageBreak/>
        <w:t>систематизация и обобщение передового опыта при обеспечении условия интегративного использования специалистами - педагогами детского сада.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Содержание работы физкультурного зала  определяет  образовательная программа.  Инстру</w:t>
      </w:r>
      <w:r w:rsidR="0046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 по физической культуре  имее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  В организации </w:t>
      </w:r>
      <w:r w:rsidR="0046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физическому воспитанию воспитатели реализуют индивидуальный подход с учетом возрастных особенностей воспитанников раннего и дошкольного возраста:</w:t>
      </w:r>
    </w:p>
    <w:p w:rsidR="005E4582" w:rsidRPr="005E4582" w:rsidRDefault="005E4582" w:rsidP="005E458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5E4582" w:rsidRPr="005E4582" w:rsidRDefault="005E4582" w:rsidP="005E458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развивать стремление у воспитанников заниматься спортом, туризмом.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  Во время </w:t>
      </w:r>
      <w:r w:rsidR="0046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физкультурных мероприятий необходимо сочетать как коллективные, так и подгрупповые формы организации.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 Роль воспитателя и руководителя по физическому воспитанию обеспечить максимальные условия для самореализации воспитанников.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  Воспитатели и руководитель по физическому воспитанию предоставляют возможность каждому воспитаннику </w:t>
      </w:r>
      <w:proofErr w:type="spellStart"/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оздоравливаться</w:t>
      </w:r>
      <w:proofErr w:type="spellEnd"/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создают психологический комфорт.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 Проведение режимных моментов, физкультурных мероприятий и непосредственно-организованной деятельности в соответствии с инструкциями по охране жизни и здоровья детей.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и структура.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Методическое руководство работой инс</w:t>
      </w:r>
      <w:r w:rsidR="0046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труктора по физической культуре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заместителем заведующего по учебно-воспитательной работе.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Инс</w:t>
      </w:r>
      <w:r w:rsidR="0046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труктор по физической культуре несе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сохранность оборудования и учебно-методических материалов.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Принципы построения предметно-развивающей среды.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5.1.Физкультурный зал  функционирует на основе учета (обеспечения) следующих принципов построения развивающей среды:</w:t>
      </w:r>
    </w:p>
    <w:p w:rsidR="005E4582" w:rsidRPr="005E4582" w:rsidRDefault="005E4582" w:rsidP="005E458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дистанции и позиции при взаимодействии;</w:t>
      </w:r>
    </w:p>
    <w:p w:rsidR="005E4582" w:rsidRPr="005E4582" w:rsidRDefault="005E4582" w:rsidP="005E458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активности, самостоятельности, творчества;</w:t>
      </w:r>
    </w:p>
    <w:p w:rsidR="005E4582" w:rsidRPr="005E4582" w:rsidRDefault="005E4582" w:rsidP="005E458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стабильности, динамичности;</w:t>
      </w:r>
    </w:p>
    <w:p w:rsidR="005E4582" w:rsidRPr="005E4582" w:rsidRDefault="005E4582" w:rsidP="005E458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lastRenderedPageBreak/>
        <w:t>комплексирования и гибкого зонирования;</w:t>
      </w:r>
    </w:p>
    <w:p w:rsidR="005E4582" w:rsidRPr="005E4582" w:rsidRDefault="005E4582" w:rsidP="005E458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5E4582" w:rsidRPr="005E4582" w:rsidRDefault="005E4582" w:rsidP="005E458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сочетание первичных и неординарных элементов в эстетической организации среды;</w:t>
      </w:r>
    </w:p>
    <w:p w:rsidR="005E4582" w:rsidRPr="005E4582" w:rsidRDefault="005E4582" w:rsidP="005E458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открытости- закрытости;</w:t>
      </w:r>
    </w:p>
    <w:p w:rsidR="005E4582" w:rsidRPr="005E4582" w:rsidRDefault="005E4582" w:rsidP="005E458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учета возрастных и индивидуальных различий.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Основными формами работы физкультурного зала  являются:</w:t>
      </w:r>
    </w:p>
    <w:p w:rsidR="005E4582" w:rsidRPr="005E4582" w:rsidRDefault="005E4582" w:rsidP="005E458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организованная  непосредственная образовательная деятельность;</w:t>
      </w:r>
    </w:p>
    <w:p w:rsidR="005E4582" w:rsidRPr="005E4582" w:rsidRDefault="005E4582" w:rsidP="005E458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совместная деятельность с детьми;</w:t>
      </w:r>
    </w:p>
    <w:p w:rsidR="005E4582" w:rsidRPr="005E4582" w:rsidRDefault="005E4582" w:rsidP="005E458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проведение занятий творческих групп, методических объединений, </w:t>
      </w:r>
      <w:r w:rsidR="000F64E6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спортивных праздников, секций,</w:t>
      </w:r>
      <w:r w:rsidRPr="005E4582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    «Школы родителей» по профилю  и пр.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 Средства и материальная база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   Физкультурный зал финансируется </w:t>
      </w:r>
      <w:r w:rsidR="000F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оборудуется за счет средств МБДОУ№8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(бюджетных и внебюджетных средств), в подчинении которого находиться.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 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7.3.   </w:t>
      </w:r>
      <w:proofErr w:type="gramStart"/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Расстановка оборудования: гимнастическая стенка устанавливается стационарно, </w:t>
      </w:r>
      <w:r w:rsidR="000F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 креп</w:t>
      </w:r>
      <w:r w:rsidR="000F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 шесту;   крупные 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 шнуры, скакалки размещаются также  в специальных зонах на крюках, стойках и т.д.</w:t>
      </w:r>
      <w:proofErr w:type="gramEnd"/>
    </w:p>
    <w:p w:rsidR="005E4582" w:rsidRPr="005E4582" w:rsidRDefault="005E4582" w:rsidP="005E458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  Для организации физкультурно-оздоровительной работы прим</w:t>
      </w:r>
      <w:r w:rsidR="000F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еняется ТСО (музыкальный центр</w:t>
      </w:r>
      <w:r w:rsidRPr="005E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648F" w:rsidRPr="0046037D" w:rsidRDefault="00A6648F">
      <w:pPr>
        <w:rPr>
          <w:rFonts w:ascii="Times New Roman" w:hAnsi="Times New Roman" w:cs="Times New Roman"/>
          <w:sz w:val="28"/>
          <w:szCs w:val="28"/>
        </w:rPr>
      </w:pPr>
    </w:p>
    <w:sectPr w:rsidR="00A6648F" w:rsidRPr="0046037D" w:rsidSect="00A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A9"/>
    <w:multiLevelType w:val="multilevel"/>
    <w:tmpl w:val="9BC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3959"/>
    <w:multiLevelType w:val="multilevel"/>
    <w:tmpl w:val="B94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520C"/>
    <w:multiLevelType w:val="multilevel"/>
    <w:tmpl w:val="A59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2345"/>
    <w:multiLevelType w:val="multilevel"/>
    <w:tmpl w:val="7C7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11A68"/>
    <w:multiLevelType w:val="multilevel"/>
    <w:tmpl w:val="76A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30EF3"/>
    <w:multiLevelType w:val="multilevel"/>
    <w:tmpl w:val="7E92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215FE"/>
    <w:multiLevelType w:val="multilevel"/>
    <w:tmpl w:val="E30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1491F"/>
    <w:multiLevelType w:val="multilevel"/>
    <w:tmpl w:val="C72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4582"/>
    <w:rsid w:val="000F64E6"/>
    <w:rsid w:val="0029553F"/>
    <w:rsid w:val="002B2837"/>
    <w:rsid w:val="002F280C"/>
    <w:rsid w:val="00314B8B"/>
    <w:rsid w:val="0046037D"/>
    <w:rsid w:val="004D5499"/>
    <w:rsid w:val="005129FD"/>
    <w:rsid w:val="00590117"/>
    <w:rsid w:val="005A5DF2"/>
    <w:rsid w:val="005E4582"/>
    <w:rsid w:val="005F44E4"/>
    <w:rsid w:val="0066439A"/>
    <w:rsid w:val="00850B61"/>
    <w:rsid w:val="00912C17"/>
    <w:rsid w:val="00940622"/>
    <w:rsid w:val="009A7581"/>
    <w:rsid w:val="00A6648F"/>
    <w:rsid w:val="00AD28A7"/>
    <w:rsid w:val="00B10488"/>
    <w:rsid w:val="00B470F6"/>
    <w:rsid w:val="00BD2ED3"/>
    <w:rsid w:val="00C62504"/>
    <w:rsid w:val="00D10843"/>
    <w:rsid w:val="00E910F0"/>
    <w:rsid w:val="00F1110F"/>
    <w:rsid w:val="00F66686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F"/>
  </w:style>
  <w:style w:type="paragraph" w:styleId="2">
    <w:name w:val="heading 2"/>
    <w:basedOn w:val="a"/>
    <w:link w:val="20"/>
    <w:uiPriority w:val="9"/>
    <w:qFormat/>
    <w:rsid w:val="005E4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5E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2014-07-16T08:30:00Z</cp:lastPrinted>
  <dcterms:created xsi:type="dcterms:W3CDTF">2014-07-10T07:33:00Z</dcterms:created>
  <dcterms:modified xsi:type="dcterms:W3CDTF">2014-07-16T08:34:00Z</dcterms:modified>
</cp:coreProperties>
</file>