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9" w:rsidRPr="007571D4" w:rsidRDefault="007571D4" w:rsidP="00757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1D4">
        <w:rPr>
          <w:rFonts w:ascii="Times New Roman" w:hAnsi="Times New Roman" w:cs="Times New Roman"/>
          <w:b/>
          <w:sz w:val="36"/>
          <w:szCs w:val="36"/>
        </w:rPr>
        <w:t xml:space="preserve">Конструктивная деятельность и её значение </w:t>
      </w:r>
    </w:p>
    <w:p w:rsidR="00E01096" w:rsidRDefault="007571D4" w:rsidP="007571D4">
      <w:pPr>
        <w:rPr>
          <w:rFonts w:ascii="Times New Roman" w:hAnsi="Times New Roman" w:cs="Times New Roman"/>
          <w:sz w:val="28"/>
          <w:szCs w:val="28"/>
        </w:rPr>
      </w:pPr>
      <w:r w:rsidRPr="007571D4">
        <w:rPr>
          <w:rFonts w:ascii="Times New Roman" w:hAnsi="Times New Roman" w:cs="Times New Roman"/>
          <w:sz w:val="28"/>
          <w:szCs w:val="28"/>
        </w:rPr>
        <w:t>Термин «конструирование» означает приведение в определенное взаимоположение различных предметов, частей, элементов. Под детским конструированием принято понимать разнообразные постройки из строительного материала, изгото</w:t>
      </w:r>
      <w:r>
        <w:rPr>
          <w:rFonts w:ascii="Times New Roman" w:hAnsi="Times New Roman" w:cs="Times New Roman"/>
          <w:sz w:val="28"/>
          <w:szCs w:val="28"/>
        </w:rPr>
        <w:t xml:space="preserve">вление поделок и игрушек из бумаги, картона, дерева и других материалов. </w:t>
      </w:r>
      <w:r w:rsidR="00DD28AF">
        <w:rPr>
          <w:rFonts w:ascii="Times New Roman" w:hAnsi="Times New Roman" w:cs="Times New Roman"/>
          <w:sz w:val="28"/>
          <w:szCs w:val="28"/>
        </w:rPr>
        <w:t>По своему  характеру оно более всего сходно с изобразительной деятельностью и игрой – в нём также отражается окружающая действительность.  Постройки и поделки детей служат для практического использования  (постройки – для игры, поделки - для у</w:t>
      </w:r>
      <w:r w:rsidR="00E01096">
        <w:rPr>
          <w:rFonts w:ascii="Times New Roman" w:hAnsi="Times New Roman" w:cs="Times New Roman"/>
          <w:sz w:val="28"/>
          <w:szCs w:val="28"/>
        </w:rPr>
        <w:t>крашения елк</w:t>
      </w:r>
      <w:r w:rsidR="00DD28AF">
        <w:rPr>
          <w:rFonts w:ascii="Times New Roman" w:hAnsi="Times New Roman" w:cs="Times New Roman"/>
          <w:sz w:val="28"/>
          <w:szCs w:val="28"/>
        </w:rPr>
        <w:t>и</w:t>
      </w:r>
      <w:r w:rsidR="00E01096">
        <w:rPr>
          <w:rFonts w:ascii="Times New Roman" w:hAnsi="Times New Roman" w:cs="Times New Roman"/>
          <w:sz w:val="28"/>
          <w:szCs w:val="28"/>
        </w:rPr>
        <w:t xml:space="preserve">, для подарка маме и т. д.), поэтому должны соответствовать своему назначению. </w:t>
      </w:r>
    </w:p>
    <w:p w:rsidR="00E01096" w:rsidRDefault="00E01096" w:rsidP="0075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больше, чем другие виды деятельности, подготавливает почву для развития технических способностей детей, что очень важно для всестороннего развития личности. </w:t>
      </w:r>
    </w:p>
    <w:p w:rsidR="00464B47" w:rsidRDefault="00E01096" w:rsidP="0075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конструктивной деятельностью у дошкольника формируются важные качества: умение слушать воспитателя, принимать умственную задачу и находить способ её решения. </w:t>
      </w:r>
      <w:proofErr w:type="gramStart"/>
      <w:r w:rsidR="000078AE">
        <w:rPr>
          <w:rFonts w:ascii="Times New Roman" w:hAnsi="Times New Roman" w:cs="Times New Roman"/>
          <w:sz w:val="28"/>
          <w:szCs w:val="28"/>
        </w:rPr>
        <w:t xml:space="preserve">При этом особенно важным является умение оперировать образами в пространстве как с целью изменения пространственного положения целостного образа (вращение, перемещение в пространстве), так и с целью преобразования структуры образа (перегруппировка его составных частей, деталей т. п.)  В конструировании у детей развивается художественный вкус, умение восторгаться архитектурными  богатствами  и понимать, что ценность любого сооружения </w:t>
      </w:r>
      <w:r w:rsidR="00D349CC">
        <w:rPr>
          <w:rFonts w:ascii="Times New Roman" w:hAnsi="Times New Roman" w:cs="Times New Roman"/>
          <w:sz w:val="28"/>
          <w:szCs w:val="28"/>
        </w:rPr>
        <w:t>заключается  не только в соответствии его практическому</w:t>
      </w:r>
      <w:proofErr w:type="gramEnd"/>
      <w:r w:rsidR="00D349CC">
        <w:rPr>
          <w:rFonts w:ascii="Times New Roman" w:hAnsi="Times New Roman" w:cs="Times New Roman"/>
          <w:sz w:val="28"/>
          <w:szCs w:val="28"/>
        </w:rPr>
        <w:t xml:space="preserve"> назначению, но и его оформлении – простота и четкость форм, выдержанность цветовых сочетаний, продуманность украшения и т. д. Изготовление поделок из природного материала формирует у детей не только технические умения и навыки, но и особое творческое отношение к окружающему их мир</w:t>
      </w:r>
      <w:proofErr w:type="gramStart"/>
      <w:r w:rsidR="00D349C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349CC">
        <w:rPr>
          <w:rFonts w:ascii="Times New Roman" w:hAnsi="Times New Roman" w:cs="Times New Roman"/>
          <w:sz w:val="28"/>
          <w:szCs w:val="28"/>
        </w:rPr>
        <w:t xml:space="preserve"> дети начинают видеть и чувствовать красоту изумрудного мха и ярко – красной рябины, причудливость корней и веток деревьев, чувствовать красоту и целесообразность их сочетаний. В процессе творческого конструирования из разных материалов у детей формируются обобщенные средства построения деятельности</w:t>
      </w:r>
      <w:r w:rsidR="00464B47">
        <w:rPr>
          <w:rFonts w:ascii="Times New Roman" w:hAnsi="Times New Roman" w:cs="Times New Roman"/>
          <w:sz w:val="28"/>
          <w:szCs w:val="28"/>
        </w:rPr>
        <w:t>.  Наконец, конструктивная деятельность имеет большое значение и для воспитания эстетических чувств, развития творчества.</w:t>
      </w:r>
    </w:p>
    <w:p w:rsidR="00464B47" w:rsidRDefault="00464B47" w:rsidP="007571D4">
      <w:pPr>
        <w:rPr>
          <w:rFonts w:ascii="Times New Roman" w:hAnsi="Times New Roman" w:cs="Times New Roman"/>
          <w:sz w:val="28"/>
          <w:szCs w:val="28"/>
        </w:rPr>
      </w:pPr>
    </w:p>
    <w:p w:rsidR="00464B47" w:rsidRDefault="00464B47" w:rsidP="007571D4">
      <w:pPr>
        <w:rPr>
          <w:rFonts w:ascii="Times New Roman" w:hAnsi="Times New Roman" w:cs="Times New Roman"/>
          <w:sz w:val="28"/>
          <w:szCs w:val="28"/>
        </w:rPr>
      </w:pPr>
    </w:p>
    <w:p w:rsidR="00E01096" w:rsidRPr="00E3266C" w:rsidRDefault="00464B47" w:rsidP="00464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66C">
        <w:rPr>
          <w:rFonts w:ascii="Times New Roman" w:hAnsi="Times New Roman" w:cs="Times New Roman"/>
          <w:b/>
          <w:sz w:val="36"/>
          <w:szCs w:val="36"/>
        </w:rPr>
        <w:lastRenderedPageBreak/>
        <w:t>Виды конструирования</w:t>
      </w:r>
    </w:p>
    <w:p w:rsidR="00464B47" w:rsidRDefault="00464B47" w:rsidP="0046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Выделяются два вида конструирования: </w:t>
      </w:r>
      <w:r w:rsidRPr="00464B47">
        <w:rPr>
          <w:rFonts w:ascii="Times New Roman" w:hAnsi="Times New Roman" w:cs="Times New Roman"/>
          <w:b/>
          <w:sz w:val="28"/>
          <w:szCs w:val="28"/>
        </w:rPr>
        <w:t>техническое и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. К техническому конструированию относят  конструирование </w:t>
      </w:r>
      <w:r w:rsidR="00701C31">
        <w:rPr>
          <w:rFonts w:ascii="Times New Roman" w:hAnsi="Times New Roman" w:cs="Times New Roman"/>
          <w:sz w:val="28"/>
          <w:szCs w:val="28"/>
        </w:rPr>
        <w:t xml:space="preserve">из строительных материалов </w:t>
      </w:r>
      <w:proofErr w:type="gramStart"/>
      <w:r w:rsidR="00701C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1C31">
        <w:rPr>
          <w:rFonts w:ascii="Times New Roman" w:hAnsi="Times New Roman" w:cs="Times New Roman"/>
          <w:sz w:val="28"/>
          <w:szCs w:val="28"/>
        </w:rPr>
        <w:t>деревянных окрашенных или неокрашенных деталей геометрической фо</w:t>
      </w:r>
      <w:r w:rsidR="00EF08B1">
        <w:rPr>
          <w:rFonts w:ascii="Times New Roman" w:hAnsi="Times New Roman" w:cs="Times New Roman"/>
          <w:sz w:val="28"/>
          <w:szCs w:val="28"/>
        </w:rPr>
        <w:t>рмы), из деталей конструкторов,</w:t>
      </w:r>
      <w:r w:rsidR="00701C31">
        <w:rPr>
          <w:rFonts w:ascii="Times New Roman" w:hAnsi="Times New Roman" w:cs="Times New Roman"/>
          <w:sz w:val="28"/>
          <w:szCs w:val="28"/>
        </w:rPr>
        <w:t xml:space="preserve"> имеющих разные способы крепления, из крупногабаритных модульных блоков, некоторые способы конструирования из бумаги, картона, коробок, катушек и других материалов;  к художественному – конструирование из природного и бросового ( использованного) материала, из бумаги. Некоторые авторы относят художественное конструирование к ручному труду. </w:t>
      </w:r>
    </w:p>
    <w:p w:rsidR="00701C31" w:rsidRDefault="00701C31" w:rsidP="00464B47">
      <w:pPr>
        <w:rPr>
          <w:rFonts w:ascii="Times New Roman" w:hAnsi="Times New Roman" w:cs="Times New Roman"/>
          <w:sz w:val="28"/>
          <w:szCs w:val="28"/>
        </w:rPr>
      </w:pPr>
      <w:r w:rsidRPr="00EF08B1">
        <w:rPr>
          <w:rFonts w:ascii="Times New Roman" w:hAnsi="Times New Roman" w:cs="Times New Roman"/>
          <w:b/>
          <w:sz w:val="28"/>
          <w:szCs w:val="28"/>
        </w:rPr>
        <w:t>В техническом конструировании</w:t>
      </w:r>
      <w:r>
        <w:rPr>
          <w:rFonts w:ascii="Times New Roman" w:hAnsi="Times New Roman" w:cs="Times New Roman"/>
          <w:sz w:val="28"/>
          <w:szCs w:val="28"/>
        </w:rPr>
        <w:t xml:space="preserve"> дети в основном отображают реально существующие об</w:t>
      </w:r>
      <w:r w:rsidR="004B50F1">
        <w:rPr>
          <w:rFonts w:ascii="Times New Roman" w:hAnsi="Times New Roman" w:cs="Times New Roman"/>
          <w:sz w:val="28"/>
          <w:szCs w:val="28"/>
        </w:rPr>
        <w:t xml:space="preserve">ъекты, а также свои ассоциации с образами из сказок, фильмов. При этом они моделируют основные структурные и функциональные признаки объектов и образов: здание с крышей, окнами, дверью, корабль с палубой, кормой, штурвалом и т. д.  </w:t>
      </w:r>
    </w:p>
    <w:p w:rsidR="004B50F1" w:rsidRDefault="004B50F1" w:rsidP="0046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наборов  деталей  для  всех возрастных групп детского сада: настольных, для игр на полу, на участке. Среди них есть наборы тематические ( «Архитектор», «Подъемные краны», «Юный кораблестроитель», «Мосты» и др.), </w:t>
      </w:r>
      <w:r w:rsidR="00A64FA7">
        <w:rPr>
          <w:rFonts w:ascii="Times New Roman" w:hAnsi="Times New Roman" w:cs="Times New Roman"/>
          <w:sz w:val="28"/>
          <w:szCs w:val="28"/>
        </w:rPr>
        <w:t xml:space="preserve">которые используют как самостоятельный вид материала для конструирования, а иногда и в качестве дополняющих основной строительный набор, где отдельные элементы накладывают друг на друга или приставляют один к другому. Кроме  строительных наборов рекомендуются конструкторы, имеющие более прочные способы соединения. </w:t>
      </w:r>
    </w:p>
    <w:p w:rsidR="00EF08B1" w:rsidRDefault="00A64FA7" w:rsidP="0046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крупногабаритных мягких модулей наиболее соответствует умственным и физическим возможностям детей старшего дошкольного возраста.</w:t>
      </w:r>
      <w:r w:rsidR="00EF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Крупные модули делятся на два типа: объемные и плоскостные, что позволяет создавать </w:t>
      </w:r>
      <w:r w:rsidR="00EF08B1">
        <w:rPr>
          <w:rFonts w:ascii="Times New Roman" w:hAnsi="Times New Roman" w:cs="Times New Roman"/>
          <w:sz w:val="28"/>
          <w:szCs w:val="28"/>
        </w:rPr>
        <w:t>крупномасштабные как объемные, так и плоскостные конструкции. В отличие  от мелких настольных материалов крупногабаритные модули позволяют детям создавать конструкции для игр, спортивных соревнований и т. п., соответствующие их росту.</w:t>
      </w:r>
    </w:p>
    <w:p w:rsidR="00EF08B1" w:rsidRDefault="00EF08B1" w:rsidP="00464B47">
      <w:pPr>
        <w:rPr>
          <w:rFonts w:ascii="Times New Roman" w:hAnsi="Times New Roman" w:cs="Times New Roman"/>
          <w:sz w:val="28"/>
          <w:szCs w:val="28"/>
        </w:rPr>
      </w:pPr>
      <w:r w:rsidRPr="002D2E56">
        <w:rPr>
          <w:rFonts w:ascii="Times New Roman" w:hAnsi="Times New Roman" w:cs="Times New Roman"/>
          <w:b/>
          <w:sz w:val="28"/>
          <w:szCs w:val="28"/>
        </w:rPr>
        <w:t>В художественном конструировании</w:t>
      </w:r>
      <w:r>
        <w:rPr>
          <w:rFonts w:ascii="Times New Roman" w:hAnsi="Times New Roman" w:cs="Times New Roman"/>
          <w:sz w:val="28"/>
          <w:szCs w:val="28"/>
        </w:rPr>
        <w:t xml:space="preserve"> дети, создавая образы, не только отображают их структуру, но и выражают свое отношение к ним, передают их характер, пользуясь цветом, фактурой, формой.</w:t>
      </w:r>
      <w:r w:rsidR="00E3266C">
        <w:rPr>
          <w:rFonts w:ascii="Times New Roman" w:hAnsi="Times New Roman" w:cs="Times New Roman"/>
          <w:sz w:val="28"/>
          <w:szCs w:val="28"/>
        </w:rPr>
        <w:t xml:space="preserve"> Тематика очень разнообразна: «Пригласительный билет», «Записная книжка», «Дом», «Будка для собаки», «Транспорт», « Мебель», Животные» и т.д.</w:t>
      </w:r>
    </w:p>
    <w:p w:rsidR="00A64FA7" w:rsidRPr="00E3266C" w:rsidRDefault="00E3266C" w:rsidP="00E326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Занимательные игры и упражнения по конструированию</w:t>
      </w:r>
    </w:p>
    <w:p w:rsidR="007571D4" w:rsidRDefault="00E3266C" w:rsidP="0075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3C5C">
        <w:rPr>
          <w:rFonts w:ascii="Times New Roman" w:hAnsi="Times New Roman" w:cs="Times New Roman"/>
          <w:b/>
          <w:sz w:val="28"/>
          <w:szCs w:val="28"/>
        </w:rPr>
        <w:t>Выкладывание фигур»</w:t>
      </w:r>
      <w:r w:rsidR="00F27226" w:rsidRPr="005C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226">
        <w:rPr>
          <w:rFonts w:ascii="Times New Roman" w:hAnsi="Times New Roman" w:cs="Times New Roman"/>
          <w:sz w:val="28"/>
          <w:szCs w:val="28"/>
        </w:rPr>
        <w:t xml:space="preserve">  Детям предлагают схемы уменьшенного размера и геометрические фигуры для выкладывания изображений. После выполнения задания спрашивают: «Из каких фигур ты составил эту машину? Сколько всего фигур тебе потребовалось для этой ракеты? Сколько здесь одинаковых фигур?» </w:t>
      </w:r>
    </w:p>
    <w:p w:rsidR="00F27226" w:rsidRDefault="00F27226" w:rsidP="00F27226">
      <w:pPr>
        <w:rPr>
          <w:rFonts w:ascii="Times New Roman" w:hAnsi="Times New Roman" w:cs="Times New Roman"/>
          <w:sz w:val="28"/>
          <w:szCs w:val="28"/>
        </w:rPr>
      </w:pPr>
      <w:r w:rsidRPr="005C3C5C">
        <w:rPr>
          <w:rFonts w:ascii="Times New Roman" w:hAnsi="Times New Roman" w:cs="Times New Roman"/>
          <w:b/>
          <w:sz w:val="28"/>
          <w:szCs w:val="28"/>
        </w:rPr>
        <w:t>«Найди  лишнее»</w:t>
      </w:r>
      <w:r>
        <w:rPr>
          <w:rFonts w:ascii="Times New Roman" w:hAnsi="Times New Roman" w:cs="Times New Roman"/>
          <w:sz w:val="28"/>
          <w:szCs w:val="28"/>
        </w:rPr>
        <w:t xml:space="preserve">  На карте изображены ряды геометрических фигур. Ребенку предлагают рассмотреть их и определить,</w:t>
      </w:r>
      <w:r w:rsidR="005C3C5C">
        <w:rPr>
          <w:rFonts w:ascii="Times New Roman" w:hAnsi="Times New Roman" w:cs="Times New Roman"/>
          <w:sz w:val="28"/>
          <w:szCs w:val="28"/>
        </w:rPr>
        <w:t xml:space="preserve"> что на них лишнее, затем обосновать, </w:t>
      </w:r>
      <w:r w:rsidR="00666E63">
        <w:rPr>
          <w:rFonts w:ascii="Times New Roman" w:hAnsi="Times New Roman" w:cs="Times New Roman"/>
          <w:sz w:val="28"/>
          <w:szCs w:val="28"/>
        </w:rPr>
        <w:t xml:space="preserve"> почему.</w:t>
      </w:r>
    </w:p>
    <w:p w:rsidR="00666E63" w:rsidRDefault="005C3C5C" w:rsidP="00F27226">
      <w:pPr>
        <w:rPr>
          <w:rFonts w:ascii="Times New Roman" w:hAnsi="Times New Roman" w:cs="Times New Roman"/>
          <w:sz w:val="28"/>
          <w:szCs w:val="28"/>
        </w:rPr>
      </w:pPr>
      <w:r w:rsidRPr="005C3C5C">
        <w:rPr>
          <w:rFonts w:ascii="Times New Roman" w:hAnsi="Times New Roman" w:cs="Times New Roman"/>
          <w:b/>
          <w:sz w:val="28"/>
          <w:szCs w:val="28"/>
        </w:rPr>
        <w:t>«На что похо</w:t>
      </w:r>
      <w:r w:rsidR="00666E63" w:rsidRPr="005C3C5C">
        <w:rPr>
          <w:rFonts w:ascii="Times New Roman" w:hAnsi="Times New Roman" w:cs="Times New Roman"/>
          <w:b/>
          <w:sz w:val="28"/>
          <w:szCs w:val="28"/>
        </w:rPr>
        <w:t>же?</w:t>
      </w:r>
      <w:r w:rsidR="00666E63">
        <w:rPr>
          <w:rFonts w:ascii="Times New Roman" w:hAnsi="Times New Roman" w:cs="Times New Roman"/>
          <w:sz w:val="28"/>
          <w:szCs w:val="28"/>
        </w:rPr>
        <w:t xml:space="preserve">»  Взрослый  поочередно показывает вырезанные геометрические фигуры, называет их и просит сказать, на что они похожи. Например: шар – колобок, солнышко, лицо, воздушный шар, берет и т.д. </w:t>
      </w:r>
    </w:p>
    <w:p w:rsidR="00666E63" w:rsidRDefault="00666E63" w:rsidP="00F27226">
      <w:pPr>
        <w:rPr>
          <w:rFonts w:ascii="Times New Roman" w:hAnsi="Times New Roman" w:cs="Times New Roman"/>
          <w:sz w:val="28"/>
          <w:szCs w:val="28"/>
        </w:rPr>
      </w:pPr>
      <w:r w:rsidRPr="005C3C5C">
        <w:rPr>
          <w:rFonts w:ascii="Times New Roman" w:hAnsi="Times New Roman" w:cs="Times New Roman"/>
          <w:b/>
          <w:sz w:val="28"/>
          <w:szCs w:val="28"/>
        </w:rPr>
        <w:t>«Конструируем из палочек»</w:t>
      </w:r>
      <w:r>
        <w:rPr>
          <w:rFonts w:ascii="Times New Roman" w:hAnsi="Times New Roman" w:cs="Times New Roman"/>
          <w:sz w:val="28"/>
          <w:szCs w:val="28"/>
        </w:rPr>
        <w:t xml:space="preserve">  Ребенку дают палочки разной длины, предлагают разложить их по размеру на три части. Затем дают картинки (реальные изображения предметов простой формы: ф</w:t>
      </w:r>
      <w:r w:rsidR="009A2754">
        <w:rPr>
          <w:rFonts w:ascii="Times New Roman" w:hAnsi="Times New Roman" w:cs="Times New Roman"/>
          <w:sz w:val="28"/>
          <w:szCs w:val="28"/>
        </w:rPr>
        <w:t>лажок, машина, лодка с парусом, цветок, ваза и др.) и просят выложить изображение этих предметов палочками.</w:t>
      </w:r>
    </w:p>
    <w:p w:rsidR="00F706D7" w:rsidRDefault="009A2754" w:rsidP="00F27226">
      <w:pPr>
        <w:rPr>
          <w:rFonts w:ascii="Times New Roman" w:hAnsi="Times New Roman" w:cs="Times New Roman"/>
          <w:sz w:val="28"/>
          <w:szCs w:val="28"/>
        </w:rPr>
      </w:pPr>
      <w:r w:rsidRPr="005C3C5C">
        <w:rPr>
          <w:rFonts w:ascii="Times New Roman" w:hAnsi="Times New Roman" w:cs="Times New Roman"/>
          <w:b/>
          <w:sz w:val="28"/>
          <w:szCs w:val="28"/>
        </w:rPr>
        <w:t>«Построй по модели»</w:t>
      </w:r>
      <w:r>
        <w:rPr>
          <w:rFonts w:ascii="Times New Roman" w:hAnsi="Times New Roman" w:cs="Times New Roman"/>
          <w:sz w:val="28"/>
          <w:szCs w:val="28"/>
        </w:rPr>
        <w:t xml:space="preserve">  Соорудите из строительного материала несложные конструкции и обклейте их бумагой или тканью, получатся объемные модели. Общее представление о конструкции есть, а вот из каких деталей она собрана</w:t>
      </w:r>
      <w:r w:rsidR="00F7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,надо догадаться.</w:t>
      </w:r>
      <w:r w:rsidR="00F706D7">
        <w:rPr>
          <w:rFonts w:ascii="Times New Roman" w:hAnsi="Times New Roman" w:cs="Times New Roman"/>
          <w:sz w:val="28"/>
          <w:szCs w:val="28"/>
        </w:rPr>
        <w:t xml:space="preserve"> Предложите ребенку соорудить постройки по этим моделям. </w:t>
      </w:r>
    </w:p>
    <w:p w:rsidR="009A2754" w:rsidRDefault="00F706D7" w:rsidP="00F27226">
      <w:pPr>
        <w:rPr>
          <w:rFonts w:ascii="Times New Roman" w:hAnsi="Times New Roman" w:cs="Times New Roman"/>
          <w:sz w:val="28"/>
          <w:szCs w:val="28"/>
        </w:rPr>
      </w:pPr>
      <w:r w:rsidRPr="005C3C5C">
        <w:rPr>
          <w:rFonts w:ascii="Times New Roman" w:hAnsi="Times New Roman" w:cs="Times New Roman"/>
          <w:b/>
          <w:sz w:val="28"/>
          <w:szCs w:val="28"/>
        </w:rPr>
        <w:t>«Накладываем детали»</w:t>
      </w:r>
      <w:r>
        <w:rPr>
          <w:rFonts w:ascii="Times New Roman" w:hAnsi="Times New Roman" w:cs="Times New Roman"/>
          <w:sz w:val="28"/>
          <w:szCs w:val="28"/>
        </w:rPr>
        <w:t xml:space="preserve">  Ребенку дают две карточки: на одной в виде схемы изображены различные теремки, на другой – строительные детали, которые следует отобрать для решения данной задачи.  Цель задания: уложить детали в контуре так, чтобы они соприкасались с поверхностью листа одной из граней.  В  процессе  решения задания взрослый уточняет, какие детали использует ребенок, какого цвета, какая форма  граней</w:t>
      </w:r>
      <w:r w:rsidR="009A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той или иной детали</w:t>
      </w:r>
      <w:r w:rsidR="005C3C5C">
        <w:rPr>
          <w:rFonts w:ascii="Times New Roman" w:hAnsi="Times New Roman" w:cs="Times New Roman"/>
          <w:sz w:val="28"/>
          <w:szCs w:val="28"/>
        </w:rPr>
        <w:t>, сколько граней у детали, сколько деталей пошло на сборку изображения.</w:t>
      </w:r>
    </w:p>
    <w:p w:rsidR="00F27226" w:rsidRPr="007571D4" w:rsidRDefault="00F27226" w:rsidP="00F272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7226" w:rsidRPr="007571D4" w:rsidSect="00BD214F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1D4"/>
    <w:rsid w:val="000078AE"/>
    <w:rsid w:val="002D2E56"/>
    <w:rsid w:val="00464B47"/>
    <w:rsid w:val="004B50F1"/>
    <w:rsid w:val="00594649"/>
    <w:rsid w:val="005C3C5C"/>
    <w:rsid w:val="00666E63"/>
    <w:rsid w:val="006A561C"/>
    <w:rsid w:val="00701C31"/>
    <w:rsid w:val="007571D4"/>
    <w:rsid w:val="0094742A"/>
    <w:rsid w:val="009A2754"/>
    <w:rsid w:val="00A64FA7"/>
    <w:rsid w:val="00BD214F"/>
    <w:rsid w:val="00D349CC"/>
    <w:rsid w:val="00D65CE9"/>
    <w:rsid w:val="00DD28AF"/>
    <w:rsid w:val="00DF551A"/>
    <w:rsid w:val="00E01096"/>
    <w:rsid w:val="00E3266C"/>
    <w:rsid w:val="00EF08B1"/>
    <w:rsid w:val="00F27226"/>
    <w:rsid w:val="00F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84FA-7ABB-4B54-ADE8-7F7C6923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2017-12-03T13:51:00Z</dcterms:created>
  <dcterms:modified xsi:type="dcterms:W3CDTF">2017-12-03T13:51:00Z</dcterms:modified>
</cp:coreProperties>
</file>