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29" w:rsidRPr="00C444B4" w:rsidRDefault="009C0029" w:rsidP="001A7760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444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Карточки - Предлоги</w:t>
      </w:r>
    </w:p>
    <w:p w:rsidR="00C90BAD" w:rsidRDefault="009C0029" w:rsidP="00733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9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6-ти карточках показаны различные варианты взаимного расположения двух одинаковых предметов</w:t>
      </w:r>
      <w:r w:rsidR="00C9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 и мышки.</w:t>
      </w:r>
      <w:r w:rsidR="0066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029" w:rsidRPr="00C444B4" w:rsidRDefault="009C0029" w:rsidP="00733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10 карточек содержат более сложные задания - показывают взаимное расположение разных предметов и уже трёх, а не двух.</w:t>
      </w:r>
    </w:p>
    <w:p w:rsidR="00C444B4" w:rsidRDefault="00C90BAD" w:rsidP="0066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BC49146" wp14:editId="1F0605D8">
            <wp:simplePos x="0" y="0"/>
            <wp:positionH relativeFrom="column">
              <wp:posOffset>3852863</wp:posOffset>
            </wp:positionH>
            <wp:positionV relativeFrom="paragraph">
              <wp:posOffset>66768</wp:posOffset>
            </wp:positionV>
            <wp:extent cx="2173605" cy="3075940"/>
            <wp:effectExtent l="6033" t="0" r="4127" b="4128"/>
            <wp:wrapNone/>
            <wp:docPr id="10" name="Рисунок 10" descr="C:\Users\Наташа\Desktop\ПРОЕКТ  МОЙ\Картинный материал\Предлоги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ПРОЕКТ  МОЙ\Картинный материал\Предлоги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360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7C99B80" wp14:editId="7C5F3BC3">
            <wp:simplePos x="0" y="0"/>
            <wp:positionH relativeFrom="column">
              <wp:posOffset>512445</wp:posOffset>
            </wp:positionH>
            <wp:positionV relativeFrom="paragraph">
              <wp:posOffset>125730</wp:posOffset>
            </wp:positionV>
            <wp:extent cx="2207260" cy="3123565"/>
            <wp:effectExtent l="0" t="953" r="1588" b="1587"/>
            <wp:wrapNone/>
            <wp:docPr id="9" name="Рисунок 9" descr="C:\Users\Наташа\Desktop\ПРОЕКТ  МОЙ\Картинный материал\Предлоги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ПРОЕКТ  МОЙ\Картинный материал\Предлоги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726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0029" w:rsidRPr="00C44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Разрежьте лист на отдельные карточки. Всего получится 16 карточек.</w:t>
      </w:r>
    </w:p>
    <w:p w:rsidR="00C90BAD" w:rsidRDefault="00C90BAD" w:rsidP="0066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1A7760" w:rsidTr="001A7760">
        <w:trPr>
          <w:trHeight w:val="3452"/>
        </w:trPr>
        <w:tc>
          <w:tcPr>
            <w:tcW w:w="5211" w:type="dxa"/>
          </w:tcPr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6671D6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FB0A984" wp14:editId="67643180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1053465</wp:posOffset>
                  </wp:positionV>
                  <wp:extent cx="2224405" cy="3148330"/>
                  <wp:effectExtent l="0" t="4762" r="0" b="0"/>
                  <wp:wrapNone/>
                  <wp:docPr id="1" name="Рисунок 1" descr="C:\Users\Наташа\Desktop\ПРОЕКТ  МОЙ\Картинный материал\1385487073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ПРОЕКТ  МОЙ\Картинный материал\1385487073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24405" cy="314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760" w:rsidRDefault="006671D6" w:rsidP="009C0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02A22F" wp14:editId="0514BE05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38735</wp:posOffset>
                  </wp:positionV>
                  <wp:extent cx="2157095" cy="3052445"/>
                  <wp:effectExtent l="9525" t="0" r="5080" b="5080"/>
                  <wp:wrapNone/>
                  <wp:docPr id="6" name="Рисунок 6" descr="C:\Users\Наташа\Desktop\ПРОЕКТ  МОЙ\Картинный материал\Предлоги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ша\Desktop\ПРОЕКТ  МОЙ\Картинный материал\Предлоги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57095" cy="305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7760" w:rsidRDefault="001A7760" w:rsidP="009C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1A7760" w:rsidTr="001A7760">
        <w:tc>
          <w:tcPr>
            <w:tcW w:w="5211" w:type="dxa"/>
          </w:tcPr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5245" w:type="dxa"/>
          </w:tcPr>
          <w:p w:rsidR="001A7760" w:rsidRDefault="001A7760" w:rsidP="009C0029">
            <w:pPr>
              <w:jc w:val="center"/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</w:tr>
    </w:tbl>
    <w:p w:rsidR="001A7760" w:rsidRDefault="001A7760" w:rsidP="009C00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29" w:rsidRPr="00C90BAD" w:rsidRDefault="009C0029" w:rsidP="009C0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игр с использованием карточек:</w:t>
      </w:r>
    </w:p>
    <w:p w:rsidR="009C0029" w:rsidRPr="001A7760" w:rsidRDefault="009C0029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предложите ребенку карточки с изображением мышки и коробки. Попросите показать картинку, на которой мышка в коробке (на коробке, за коробкой и т.д.). Для проверки правильности ответа можно перевернуть карточки и прочитать предлоги, написанные с обратной стороны.</w:t>
      </w:r>
    </w:p>
    <w:p w:rsidR="00C23537" w:rsidRPr="001A7760" w:rsidRDefault="009C0029" w:rsidP="00C90BAD">
      <w:pPr>
        <w:spacing w:after="100" w:line="240" w:lineRule="auto"/>
        <w:ind w:firstLine="709"/>
        <w:jc w:val="both"/>
        <w:rPr>
          <w:sz w:val="28"/>
          <w:szCs w:val="28"/>
        </w:rPr>
      </w:pPr>
      <w:r w:rsidRPr="001A7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карточки с написанными на них предлогами, можно предложить ребенку игру "Что где находится?" Для этого предложите выбрать любую карточку-например, карточку с предлогом </w:t>
      </w:r>
      <w:r w:rsidRPr="001A7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попросите найти в комнате то, что находится в чем-то (одежда</w:t>
      </w:r>
      <w:proofErr w:type="gramStart"/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шкафу, кубики </w:t>
      </w:r>
      <w:r w:rsidRPr="001A7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коробке, закладка </w:t>
      </w:r>
      <w:r w:rsidRPr="001A7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книжке и т.д.). Такую игру можно проводить с несколькими детьми, устроить соревнование. В следующий раз можно предложить придумать и назвать свои примеры использования различных предлогов (обезьяна </w:t>
      </w:r>
      <w:r w:rsidRPr="001A7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дереве, сок</w:t>
      </w:r>
      <w:proofErr w:type="gramStart"/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стакане, с</w:t>
      </w:r>
      <w:bookmarkStart w:id="0" w:name="_GoBack"/>
      <w:bookmarkEnd w:id="0"/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камейка </w:t>
      </w:r>
      <w:r w:rsidRPr="001A7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1A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 и т.д.)</w:t>
      </w:r>
    </w:p>
    <w:sectPr w:rsidR="00C23537" w:rsidRPr="001A7760" w:rsidSect="006671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26"/>
    <w:rsid w:val="001A7760"/>
    <w:rsid w:val="006671D6"/>
    <w:rsid w:val="00733B05"/>
    <w:rsid w:val="009C0029"/>
    <w:rsid w:val="00C23537"/>
    <w:rsid w:val="00C444B4"/>
    <w:rsid w:val="00C90BAD"/>
    <w:rsid w:val="00E41802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2017-03-05T03:52:00Z</dcterms:created>
  <dcterms:modified xsi:type="dcterms:W3CDTF">2017-03-05T04:19:00Z</dcterms:modified>
</cp:coreProperties>
</file>