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033" w:tblpY="976"/>
        <w:tblW w:w="10456" w:type="dxa"/>
        <w:tblLook w:val="04A0" w:firstRow="1" w:lastRow="0" w:firstColumn="1" w:lastColumn="0" w:noHBand="0" w:noVBand="1"/>
      </w:tblPr>
      <w:tblGrid>
        <w:gridCol w:w="8755"/>
        <w:gridCol w:w="1701"/>
      </w:tblGrid>
      <w:tr w:rsidR="00134C44" w:rsidRPr="00961A9A" w:rsidTr="004143CE">
        <w:tc>
          <w:tcPr>
            <w:tcW w:w="8755" w:type="dxa"/>
            <w:shd w:val="clear" w:color="auto" w:fill="EEECE1" w:themeFill="background2"/>
          </w:tcPr>
          <w:bookmarkStart w:id="0" w:name="_GoBack"/>
          <w:bookmarkEnd w:id="0"/>
          <w:p w:rsidR="00134C44" w:rsidRPr="00961A9A" w:rsidRDefault="004143CE" w:rsidP="0041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4A7485" wp14:editId="1164D694">
                      <wp:simplePos x="0" y="0"/>
                      <wp:positionH relativeFrom="column">
                        <wp:posOffset>-274320</wp:posOffset>
                      </wp:positionH>
                      <wp:positionV relativeFrom="paragraph">
                        <wp:posOffset>-492125</wp:posOffset>
                      </wp:positionV>
                      <wp:extent cx="7000875" cy="409575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008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43CE" w:rsidRPr="004143CE" w:rsidRDefault="004143CE" w:rsidP="004143C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143CE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Отчет МБДОУ №98 о проделанной работе за период с 01.09.16-27.01.17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г.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г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-21.6pt;margin-top:-38.75pt;width:551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" filled="f" stroked="f" strokeweight="2pt">
                      <v:textbox>
                        <w:txbxContent>
                          <w:p w:rsidR="004143CE" w:rsidRPr="004143CE" w:rsidRDefault="004143CE" w:rsidP="004143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143C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Отчет МБДОУ №98 о проделанной работе за период с 01.09.16-27.01.17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г.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1A9A" w:rsidRPr="00961A9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EEECE1" w:themeFill="background2"/>
          </w:tcPr>
          <w:p w:rsidR="00134C44" w:rsidRPr="00961A9A" w:rsidRDefault="00961A9A" w:rsidP="00414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A9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961A9A" w:rsidRPr="00961A9A" w:rsidTr="004143CE">
        <w:tc>
          <w:tcPr>
            <w:tcW w:w="8755" w:type="dxa"/>
          </w:tcPr>
          <w:p w:rsidR="00961A9A" w:rsidRPr="00961A9A" w:rsidRDefault="00EA4278" w:rsidP="0041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Центра Игровой Поддержки ребенка (16 детей)</w:t>
            </w:r>
          </w:p>
        </w:tc>
        <w:tc>
          <w:tcPr>
            <w:tcW w:w="1701" w:type="dxa"/>
          </w:tcPr>
          <w:p w:rsidR="00961A9A" w:rsidRPr="00961A9A" w:rsidRDefault="00EA4278" w:rsidP="0041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Pr="00961A9A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9A">
              <w:rPr>
                <w:rFonts w:ascii="Times New Roman" w:hAnsi="Times New Roman" w:cs="Times New Roman"/>
                <w:sz w:val="24"/>
                <w:szCs w:val="24"/>
              </w:rPr>
              <w:t>Участие в выставке декоративно-прикладного творчества  работников дошкольных учреждений «Золотые россыпи»</w:t>
            </w:r>
          </w:p>
        </w:tc>
        <w:tc>
          <w:tcPr>
            <w:tcW w:w="1701" w:type="dxa"/>
          </w:tcPr>
          <w:p w:rsidR="00EA4278" w:rsidRPr="00961A9A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Pr="00961A9A" w:rsidRDefault="00EA4278" w:rsidP="00EA4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детского рисунка «В каждом рисунке – солнце!»  в Забайкальском  краевом краеведческом музеи  им. А.К. Кузнецова </w:t>
            </w:r>
          </w:p>
        </w:tc>
        <w:tc>
          <w:tcPr>
            <w:tcW w:w="1701" w:type="dxa"/>
          </w:tcPr>
          <w:p w:rsidR="00EA4278" w:rsidRPr="00961A9A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Pr="00961A9A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9A">
              <w:rPr>
                <w:rFonts w:ascii="Times New Roman" w:hAnsi="Times New Roman" w:cs="Times New Roman"/>
                <w:sz w:val="24"/>
                <w:szCs w:val="24"/>
              </w:rPr>
              <w:t>Акция «Гирлянда дружбы»</w:t>
            </w:r>
          </w:p>
        </w:tc>
        <w:tc>
          <w:tcPr>
            <w:tcW w:w="1701" w:type="dxa"/>
          </w:tcPr>
          <w:p w:rsidR="00EA4278" w:rsidRPr="00961A9A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Pr="00961A9A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9A">
              <w:rPr>
                <w:rFonts w:ascii="Times New Roman" w:hAnsi="Times New Roman" w:cs="Times New Roman"/>
                <w:sz w:val="24"/>
                <w:szCs w:val="24"/>
              </w:rPr>
              <w:t>День знаний в ДОУ</w:t>
            </w:r>
          </w:p>
        </w:tc>
        <w:tc>
          <w:tcPr>
            <w:tcW w:w="1701" w:type="dxa"/>
          </w:tcPr>
          <w:p w:rsidR="00EA4278" w:rsidRPr="00961A9A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Pr="00961A9A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 поделок с родителями в МБДОУ «Осенний калейдоскоп»</w:t>
            </w:r>
          </w:p>
        </w:tc>
        <w:tc>
          <w:tcPr>
            <w:tcW w:w="1701" w:type="dxa"/>
          </w:tcPr>
          <w:p w:rsidR="00EA4278" w:rsidRPr="00E52916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Pr="00961A9A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дошкольного работника</w:t>
            </w:r>
          </w:p>
        </w:tc>
        <w:tc>
          <w:tcPr>
            <w:tcW w:w="1701" w:type="dxa"/>
          </w:tcPr>
          <w:p w:rsidR="00EA4278" w:rsidRPr="00E52916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«Скоро в школу»</w:t>
            </w:r>
          </w:p>
        </w:tc>
        <w:tc>
          <w:tcPr>
            <w:tcW w:w="1701" w:type="dxa"/>
          </w:tcPr>
          <w:p w:rsidR="00EA4278" w:rsidRPr="00E52916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1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Pr="00961A9A" w:rsidRDefault="00EA4278" w:rsidP="00EA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A9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1701" w:type="dxa"/>
          </w:tcPr>
          <w:p w:rsidR="00EA4278" w:rsidRPr="00E52916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78" w:rsidRPr="00961A9A" w:rsidTr="004143CE">
        <w:tc>
          <w:tcPr>
            <w:tcW w:w="8755" w:type="dxa"/>
          </w:tcPr>
          <w:p w:rsidR="00EA4278" w:rsidRPr="00961A9A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сотрудника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закомплектованы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курсы переподготовки </w:t>
            </w:r>
          </w:p>
        </w:tc>
        <w:tc>
          <w:tcPr>
            <w:tcW w:w="1701" w:type="dxa"/>
          </w:tcPr>
          <w:p w:rsidR="00EA4278" w:rsidRPr="00961A9A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 прошла обучение на КПК по ФГОС</w:t>
            </w:r>
          </w:p>
        </w:tc>
        <w:tc>
          <w:tcPr>
            <w:tcW w:w="1701" w:type="dxa"/>
          </w:tcPr>
          <w:p w:rsidR="00EA4278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16"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 «Профстандарт»</w:t>
            </w:r>
          </w:p>
        </w:tc>
        <w:tc>
          <w:tcPr>
            <w:tcW w:w="1701" w:type="dxa"/>
          </w:tcPr>
          <w:p w:rsidR="00EA4278" w:rsidRPr="00E52916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A4278" w:rsidRPr="00961A9A" w:rsidTr="004143CE">
        <w:tc>
          <w:tcPr>
            <w:tcW w:w="8755" w:type="dxa"/>
            <w:shd w:val="clear" w:color="auto" w:fill="EEECE1" w:themeFill="background2"/>
          </w:tcPr>
          <w:p w:rsidR="00EA4278" w:rsidRPr="00961A9A" w:rsidRDefault="00EA4278" w:rsidP="00EA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A9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EEECE1" w:themeFill="background2"/>
          </w:tcPr>
          <w:p w:rsidR="00EA4278" w:rsidRPr="00961A9A" w:rsidRDefault="00EA4278" w:rsidP="00EA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A9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Pr="00961A9A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9A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«Золотая осень»</w:t>
            </w:r>
          </w:p>
        </w:tc>
        <w:tc>
          <w:tcPr>
            <w:tcW w:w="1701" w:type="dxa"/>
          </w:tcPr>
          <w:p w:rsidR="00EA4278" w:rsidRPr="009411FC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1F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Pr="00961A9A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открыток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701" w:type="dxa"/>
          </w:tcPr>
          <w:p w:rsidR="00EA4278" w:rsidRPr="009411FC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Pr="00961A9A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«Начало Космической эры»</w:t>
            </w:r>
          </w:p>
        </w:tc>
        <w:tc>
          <w:tcPr>
            <w:tcW w:w="1701" w:type="dxa"/>
          </w:tcPr>
          <w:p w:rsidR="00EA4278" w:rsidRPr="009411FC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Pr="00961A9A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гостиная  «По обмену опытом по темам самообразования»</w:t>
            </w:r>
          </w:p>
        </w:tc>
        <w:tc>
          <w:tcPr>
            <w:tcW w:w="1701" w:type="dxa"/>
          </w:tcPr>
          <w:p w:rsidR="00EA4278" w:rsidRPr="009411FC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Акция со школой №8 «Протяни руку»</w:t>
            </w:r>
          </w:p>
        </w:tc>
        <w:tc>
          <w:tcPr>
            <w:tcW w:w="1701" w:type="dxa"/>
          </w:tcPr>
          <w:p w:rsidR="00EA4278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 в СОШ №8 «Музейная педагогика»</w:t>
            </w:r>
          </w:p>
        </w:tc>
        <w:tc>
          <w:tcPr>
            <w:tcW w:w="1701" w:type="dxa"/>
          </w:tcPr>
          <w:p w:rsidR="00EA4278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Pr="00961A9A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9A">
              <w:rPr>
                <w:rFonts w:ascii="Times New Roman" w:hAnsi="Times New Roman" w:cs="Times New Roman"/>
                <w:sz w:val="24"/>
                <w:szCs w:val="24"/>
              </w:rPr>
              <w:t>Выставки поделок с родителями в МБДОУ «Сказка на ладошке»</w:t>
            </w:r>
          </w:p>
        </w:tc>
        <w:tc>
          <w:tcPr>
            <w:tcW w:w="1701" w:type="dxa"/>
          </w:tcPr>
          <w:p w:rsidR="00EA4278" w:rsidRPr="009411FC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1F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Pr="00961A9A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«Умный ребенок» МБДОУ 96</w:t>
            </w:r>
          </w:p>
        </w:tc>
        <w:tc>
          <w:tcPr>
            <w:tcW w:w="1701" w:type="dxa"/>
          </w:tcPr>
          <w:p w:rsidR="00EA4278" w:rsidRPr="009411FC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«Белых журавлей» (павшие воины)</w:t>
            </w:r>
          </w:p>
        </w:tc>
        <w:tc>
          <w:tcPr>
            <w:tcW w:w="1701" w:type="dxa"/>
          </w:tcPr>
          <w:p w:rsidR="00EA4278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 «Профстандарт»</w:t>
            </w:r>
          </w:p>
        </w:tc>
        <w:tc>
          <w:tcPr>
            <w:tcW w:w="1701" w:type="dxa"/>
          </w:tcPr>
          <w:p w:rsidR="00EA4278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Pr="00054D2A" w:rsidRDefault="00EA4278" w:rsidP="00EA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D2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1701" w:type="dxa"/>
          </w:tcPr>
          <w:p w:rsidR="00EA4278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78" w:rsidRPr="00961A9A" w:rsidTr="004143CE">
        <w:tc>
          <w:tcPr>
            <w:tcW w:w="8755" w:type="dxa"/>
          </w:tcPr>
          <w:p w:rsidR="00EA4278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СОШ №6, №8 «Взаимодействие между ОО»</w:t>
            </w:r>
          </w:p>
        </w:tc>
        <w:tc>
          <w:tcPr>
            <w:tcW w:w="1701" w:type="dxa"/>
          </w:tcPr>
          <w:p w:rsidR="00EA4278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 «Современные педагогические технологии» обмен опытом</w:t>
            </w:r>
          </w:p>
        </w:tc>
        <w:tc>
          <w:tcPr>
            <w:tcW w:w="1701" w:type="dxa"/>
          </w:tcPr>
          <w:p w:rsidR="00EA4278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«Организация РППС в ДОУ» Творческая группа</w:t>
            </w:r>
          </w:p>
        </w:tc>
        <w:tc>
          <w:tcPr>
            <w:tcW w:w="1701" w:type="dxa"/>
          </w:tcPr>
          <w:p w:rsidR="00EA4278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EA4278" w:rsidRPr="00961A9A" w:rsidTr="004143CE">
        <w:tc>
          <w:tcPr>
            <w:tcW w:w="8755" w:type="dxa"/>
            <w:shd w:val="clear" w:color="auto" w:fill="EEECE1" w:themeFill="background2"/>
          </w:tcPr>
          <w:p w:rsidR="00EA4278" w:rsidRPr="00961A9A" w:rsidRDefault="00EA4278" w:rsidP="00EA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A9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EEECE1" w:themeFill="background2"/>
          </w:tcPr>
          <w:p w:rsidR="00EA4278" w:rsidRPr="00961A9A" w:rsidRDefault="00EA4278" w:rsidP="00EA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A9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Pr="009411FC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FC">
              <w:rPr>
                <w:rFonts w:ascii="Times New Roman" w:hAnsi="Times New Roman" w:cs="Times New Roman"/>
                <w:sz w:val="24"/>
                <w:szCs w:val="24"/>
              </w:rPr>
              <w:t xml:space="preserve">Неделя здоровья «Олимпийские надежды» в ДОУ </w:t>
            </w:r>
          </w:p>
        </w:tc>
        <w:tc>
          <w:tcPr>
            <w:tcW w:w="1701" w:type="dxa"/>
          </w:tcPr>
          <w:p w:rsidR="00EA4278" w:rsidRPr="009411FC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1F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Pr="00054D2A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1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1701" w:type="dxa"/>
          </w:tcPr>
          <w:p w:rsidR="00EA4278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мероприятие с СОШ №8 «Спорт праздник с первоклассниками»</w:t>
            </w:r>
          </w:p>
        </w:tc>
        <w:tc>
          <w:tcPr>
            <w:tcW w:w="1701" w:type="dxa"/>
          </w:tcPr>
          <w:p w:rsidR="00EA4278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педагогический поиск «На пороге школы» совместно СОШ №8</w:t>
            </w:r>
          </w:p>
        </w:tc>
        <w:tc>
          <w:tcPr>
            <w:tcW w:w="1701" w:type="dxa"/>
          </w:tcPr>
          <w:p w:rsidR="00EA4278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D2A">
              <w:rPr>
                <w:rFonts w:ascii="Times New Roman" w:hAnsi="Times New Roman" w:cs="Times New Roman"/>
                <w:sz w:val="24"/>
                <w:szCs w:val="24"/>
              </w:rPr>
              <w:t>Фестиваль проектов детей дошкольного возраста «</w:t>
            </w:r>
            <w:proofErr w:type="gramStart"/>
            <w:r w:rsidRPr="00054D2A"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gramEnd"/>
            <w:r w:rsidRPr="00054D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A4278" w:rsidRPr="009411FC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Каникулярная неделя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Да-здравствует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театр!»</w:t>
            </w:r>
          </w:p>
        </w:tc>
        <w:tc>
          <w:tcPr>
            <w:tcW w:w="1701" w:type="dxa"/>
          </w:tcPr>
          <w:p w:rsidR="00EA4278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1B1"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 «Профстандарт»</w:t>
            </w:r>
          </w:p>
        </w:tc>
        <w:tc>
          <w:tcPr>
            <w:tcW w:w="1701" w:type="dxa"/>
          </w:tcPr>
          <w:p w:rsidR="00EA4278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клуб </w:t>
            </w:r>
          </w:p>
        </w:tc>
        <w:tc>
          <w:tcPr>
            <w:tcW w:w="1701" w:type="dxa"/>
          </w:tcPr>
          <w:p w:rsidR="00EA4278" w:rsidRPr="009411FC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701" w:type="dxa"/>
          </w:tcPr>
          <w:p w:rsidR="00EA4278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EA4278" w:rsidRPr="009411FC" w:rsidTr="004143CE">
        <w:tc>
          <w:tcPr>
            <w:tcW w:w="8755" w:type="dxa"/>
          </w:tcPr>
          <w:p w:rsidR="00EA4278" w:rsidRPr="009411FC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1701" w:type="dxa"/>
          </w:tcPr>
          <w:p w:rsidR="00EA4278" w:rsidRPr="009411FC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78" w:rsidRPr="009411FC" w:rsidTr="004143CE">
        <w:tc>
          <w:tcPr>
            <w:tcW w:w="8755" w:type="dxa"/>
          </w:tcPr>
          <w:p w:rsidR="00EA4278" w:rsidRPr="0031332F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2F">
              <w:rPr>
                <w:rFonts w:ascii="Times New Roman" w:hAnsi="Times New Roman" w:cs="Times New Roman"/>
                <w:sz w:val="24"/>
                <w:szCs w:val="24"/>
              </w:rPr>
              <w:t>Клуб «Путь к совершенствованию»</w:t>
            </w:r>
          </w:p>
        </w:tc>
        <w:tc>
          <w:tcPr>
            <w:tcW w:w="1701" w:type="dxa"/>
          </w:tcPr>
          <w:p w:rsidR="00EA4278" w:rsidRDefault="00EA4278" w:rsidP="00EA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Ежемесячно </w:t>
            </w:r>
          </w:p>
        </w:tc>
      </w:tr>
      <w:tr w:rsidR="00EA4278" w:rsidRPr="009411FC" w:rsidTr="004143CE">
        <w:tc>
          <w:tcPr>
            <w:tcW w:w="8755" w:type="dxa"/>
          </w:tcPr>
          <w:p w:rsidR="00EA4278" w:rsidRPr="00054D2A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Аттестация на соответствие занимаемой должности (6 педагогов)</w:t>
            </w:r>
          </w:p>
        </w:tc>
        <w:tc>
          <w:tcPr>
            <w:tcW w:w="1701" w:type="dxa"/>
          </w:tcPr>
          <w:p w:rsidR="00EA4278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EA4278" w:rsidRPr="009411FC" w:rsidTr="004143CE">
        <w:tc>
          <w:tcPr>
            <w:tcW w:w="8755" w:type="dxa"/>
          </w:tcPr>
          <w:p w:rsidR="00EA4278" w:rsidRPr="00961A9A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процедуры самооценки сотрудников и аудит в ДОУ</w:t>
            </w:r>
          </w:p>
        </w:tc>
        <w:tc>
          <w:tcPr>
            <w:tcW w:w="1701" w:type="dxa"/>
          </w:tcPr>
          <w:p w:rsidR="00EA4278" w:rsidRPr="009411FC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A4278" w:rsidRPr="009411FC" w:rsidTr="004143CE">
        <w:tc>
          <w:tcPr>
            <w:tcW w:w="8755" w:type="dxa"/>
          </w:tcPr>
          <w:p w:rsidR="00EA4278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Руководителя  КПК руководителя</w:t>
            </w:r>
          </w:p>
        </w:tc>
        <w:tc>
          <w:tcPr>
            <w:tcW w:w="1701" w:type="dxa"/>
          </w:tcPr>
          <w:p w:rsidR="00EA4278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A4278" w:rsidRPr="009411FC" w:rsidTr="004143CE">
        <w:tc>
          <w:tcPr>
            <w:tcW w:w="8755" w:type="dxa"/>
          </w:tcPr>
          <w:p w:rsidR="00EA4278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 «Использование современных педагогических технологий в художественно эстетическом  развитии детей дошкольного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</w:tcPr>
          <w:p w:rsidR="00EA4278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EA4278" w:rsidRPr="009411FC" w:rsidTr="004143CE">
        <w:tc>
          <w:tcPr>
            <w:tcW w:w="8755" w:type="dxa"/>
            <w:shd w:val="clear" w:color="auto" w:fill="EEECE1" w:themeFill="background2"/>
          </w:tcPr>
          <w:p w:rsidR="00EA4278" w:rsidRPr="007E39C8" w:rsidRDefault="00EA4278" w:rsidP="00EA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7E39C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EEECE1" w:themeFill="background2"/>
          </w:tcPr>
          <w:p w:rsidR="00EA4278" w:rsidRPr="007E39C8" w:rsidRDefault="00EA4278" w:rsidP="00EA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C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A4278" w:rsidRPr="009411FC" w:rsidTr="004143CE">
        <w:tc>
          <w:tcPr>
            <w:tcW w:w="8755" w:type="dxa"/>
          </w:tcPr>
          <w:p w:rsidR="00EA4278" w:rsidRPr="0031332F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«Как украсить приемные к новогодним праздникам»</w:t>
            </w:r>
          </w:p>
        </w:tc>
        <w:tc>
          <w:tcPr>
            <w:tcW w:w="1701" w:type="dxa"/>
          </w:tcPr>
          <w:p w:rsidR="00EA4278" w:rsidRPr="007E39C8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A4278" w:rsidRPr="009411FC" w:rsidTr="004143CE">
        <w:tc>
          <w:tcPr>
            <w:tcW w:w="8755" w:type="dxa"/>
          </w:tcPr>
          <w:p w:rsidR="00EA4278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701" w:type="dxa"/>
          </w:tcPr>
          <w:p w:rsidR="00EA4278" w:rsidRPr="007E39C8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A4278" w:rsidRPr="009411FC" w:rsidTr="004143CE">
        <w:tc>
          <w:tcPr>
            <w:tcW w:w="8755" w:type="dxa"/>
          </w:tcPr>
          <w:p w:rsidR="00EA4278" w:rsidRPr="009411FC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C8">
              <w:rPr>
                <w:rFonts w:ascii="Times New Roman" w:hAnsi="Times New Roman" w:cs="Times New Roman"/>
                <w:sz w:val="24"/>
                <w:szCs w:val="24"/>
              </w:rPr>
              <w:t>Фестиваль проектов детей дошкольного возраста «Я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7E39C8">
              <w:rPr>
                <w:rFonts w:ascii="Times New Roman" w:hAnsi="Times New Roman" w:cs="Times New Roman"/>
                <w:sz w:val="24"/>
                <w:szCs w:val="24"/>
              </w:rPr>
              <w:t>исследователь»</w:t>
            </w:r>
          </w:p>
        </w:tc>
        <w:tc>
          <w:tcPr>
            <w:tcW w:w="1701" w:type="dxa"/>
          </w:tcPr>
          <w:p w:rsidR="00EA4278" w:rsidRPr="009411FC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A4278" w:rsidRPr="009411FC" w:rsidTr="004143CE">
        <w:tc>
          <w:tcPr>
            <w:tcW w:w="8755" w:type="dxa"/>
          </w:tcPr>
          <w:p w:rsidR="00EA4278" w:rsidRPr="009411FC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детского рисунка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  <w:r w:rsidRPr="009411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EA4278" w:rsidRPr="009411FC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Pr="009411FC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«Деда Мороза»</w:t>
            </w:r>
          </w:p>
        </w:tc>
        <w:tc>
          <w:tcPr>
            <w:tcW w:w="1701" w:type="dxa"/>
          </w:tcPr>
          <w:p w:rsidR="00EA4278" w:rsidRPr="007E39C8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Pr="009411FC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32F">
              <w:rPr>
                <w:rFonts w:ascii="Times New Roman" w:hAnsi="Times New Roman" w:cs="Times New Roman"/>
                <w:sz w:val="24"/>
                <w:szCs w:val="24"/>
              </w:rPr>
              <w:t>Городское родительское собрание  «Ваш ребенок идет в 1-ый класс»</w:t>
            </w:r>
          </w:p>
        </w:tc>
        <w:tc>
          <w:tcPr>
            <w:tcW w:w="1701" w:type="dxa"/>
          </w:tcPr>
          <w:p w:rsidR="00EA4278" w:rsidRPr="0031332F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32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Pr="007E39C8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C8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 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(мероприятия в Доу)</w:t>
            </w:r>
          </w:p>
        </w:tc>
        <w:tc>
          <w:tcPr>
            <w:tcW w:w="1701" w:type="dxa"/>
          </w:tcPr>
          <w:p w:rsidR="00EA4278" w:rsidRPr="007E39C8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C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Pr="0031332F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родительские собрания</w:t>
            </w:r>
          </w:p>
        </w:tc>
        <w:tc>
          <w:tcPr>
            <w:tcW w:w="1701" w:type="dxa"/>
          </w:tcPr>
          <w:p w:rsidR="00EA4278" w:rsidRPr="007E39C8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9C8">
              <w:rPr>
                <w:rFonts w:ascii="Times New Roman" w:hAnsi="Times New Roman" w:cs="Times New Roman"/>
                <w:sz w:val="24"/>
                <w:szCs w:val="24"/>
              </w:rPr>
              <w:t>Родительский клуб</w:t>
            </w:r>
          </w:p>
        </w:tc>
        <w:tc>
          <w:tcPr>
            <w:tcW w:w="1701" w:type="dxa"/>
          </w:tcPr>
          <w:p w:rsidR="00EA4278" w:rsidRPr="007E39C8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Pr="007E39C8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инструкторов ФИЗО «Инновационное  спортивное оборудование» второе место</w:t>
            </w:r>
          </w:p>
        </w:tc>
        <w:tc>
          <w:tcPr>
            <w:tcW w:w="1701" w:type="dxa"/>
          </w:tcPr>
          <w:p w:rsidR="00EA4278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статьи  в журнале «Дошколенок 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A4278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Pr="00163F8F" w:rsidRDefault="00EA4278" w:rsidP="00EA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8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1701" w:type="dxa"/>
          </w:tcPr>
          <w:p w:rsidR="00EA4278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278" w:rsidRPr="00961A9A" w:rsidTr="004143CE">
        <w:tc>
          <w:tcPr>
            <w:tcW w:w="8755" w:type="dxa"/>
          </w:tcPr>
          <w:p w:rsidR="00EA4278" w:rsidRPr="0031332F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«Как рационально организовать книжный уголок» творческая группа</w:t>
            </w:r>
          </w:p>
        </w:tc>
        <w:tc>
          <w:tcPr>
            <w:tcW w:w="1701" w:type="dxa"/>
          </w:tcPr>
          <w:p w:rsidR="00EA4278" w:rsidRPr="007E39C8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учителя-логопеда «Речь педагога»</w:t>
            </w:r>
          </w:p>
        </w:tc>
        <w:tc>
          <w:tcPr>
            <w:tcW w:w="1701" w:type="dxa"/>
          </w:tcPr>
          <w:p w:rsidR="00EA4278" w:rsidRPr="007E39C8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9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Pr="00163F8F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8F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«Дошкольное образование в современн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изменяющемся мире: Теория и п</w:t>
            </w:r>
            <w:r w:rsidRPr="00163F8F">
              <w:rPr>
                <w:rFonts w:ascii="Times New Roman" w:hAnsi="Times New Roman" w:cs="Times New Roman"/>
                <w:sz w:val="24"/>
                <w:szCs w:val="24"/>
              </w:rPr>
              <w:t>рактика»</w:t>
            </w:r>
          </w:p>
        </w:tc>
        <w:tc>
          <w:tcPr>
            <w:tcW w:w="1701" w:type="dxa"/>
          </w:tcPr>
          <w:p w:rsidR="00EA4278" w:rsidRPr="007E39C8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EA4278" w:rsidRPr="00961A9A" w:rsidTr="004143CE">
        <w:tc>
          <w:tcPr>
            <w:tcW w:w="8755" w:type="dxa"/>
            <w:shd w:val="clear" w:color="auto" w:fill="EEECE1" w:themeFill="background2"/>
          </w:tcPr>
          <w:p w:rsidR="00EA4278" w:rsidRPr="007E39C8" w:rsidRDefault="00EA4278" w:rsidP="00EA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C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Pr="007E39C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701" w:type="dxa"/>
            <w:shd w:val="clear" w:color="auto" w:fill="EEECE1" w:themeFill="background2"/>
          </w:tcPr>
          <w:p w:rsidR="00EA4278" w:rsidRPr="007E39C8" w:rsidRDefault="00EA4278" w:rsidP="00EA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C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A4278" w:rsidRPr="00961A9A" w:rsidTr="004143CE">
        <w:tc>
          <w:tcPr>
            <w:tcW w:w="8755" w:type="dxa"/>
            <w:shd w:val="clear" w:color="auto" w:fill="FFFFFF" w:themeFill="background1"/>
          </w:tcPr>
          <w:p w:rsidR="00EA4278" w:rsidRPr="00163F8F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клуб «Мой ребенок будущий первоклассник»</w:t>
            </w:r>
          </w:p>
        </w:tc>
        <w:tc>
          <w:tcPr>
            <w:tcW w:w="1701" w:type="dxa"/>
            <w:shd w:val="clear" w:color="auto" w:fill="FFFFFF" w:themeFill="background1"/>
          </w:tcPr>
          <w:p w:rsidR="00EA4278" w:rsidRPr="00163F8F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F8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EA4278" w:rsidRPr="00961A9A" w:rsidTr="004143CE">
        <w:tc>
          <w:tcPr>
            <w:tcW w:w="8755" w:type="dxa"/>
            <w:shd w:val="clear" w:color="auto" w:fill="FFFFFF" w:themeFill="background1"/>
          </w:tcPr>
          <w:p w:rsidR="00EA4278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ПМПК</w:t>
            </w:r>
          </w:p>
        </w:tc>
        <w:tc>
          <w:tcPr>
            <w:tcW w:w="1701" w:type="dxa"/>
            <w:shd w:val="clear" w:color="auto" w:fill="FFFFFF" w:themeFill="background1"/>
          </w:tcPr>
          <w:p w:rsidR="00EA4278" w:rsidRPr="00163F8F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EA4278" w:rsidRPr="00961A9A" w:rsidTr="004143CE">
        <w:tc>
          <w:tcPr>
            <w:tcW w:w="8755" w:type="dxa"/>
            <w:shd w:val="clear" w:color="auto" w:fill="FFFFFF" w:themeFill="background1"/>
          </w:tcPr>
          <w:p w:rsidR="00EA4278" w:rsidRPr="007E0955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55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1701" w:type="dxa"/>
            <w:shd w:val="clear" w:color="auto" w:fill="FFFFFF" w:themeFill="background1"/>
          </w:tcPr>
          <w:p w:rsidR="00EA4278" w:rsidRPr="007E0955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A4278" w:rsidRPr="00961A9A" w:rsidTr="004143CE">
        <w:tc>
          <w:tcPr>
            <w:tcW w:w="8755" w:type="dxa"/>
            <w:shd w:val="clear" w:color="auto" w:fill="FFFFFF" w:themeFill="background1"/>
          </w:tcPr>
          <w:p w:rsidR="00EA4278" w:rsidRPr="007E0955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55">
              <w:rPr>
                <w:rFonts w:ascii="Times New Roman" w:hAnsi="Times New Roman" w:cs="Times New Roman"/>
                <w:sz w:val="24"/>
                <w:szCs w:val="24"/>
              </w:rPr>
              <w:t>Семинар  для  руководителей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955">
              <w:rPr>
                <w:rFonts w:ascii="Times New Roman" w:hAnsi="Times New Roman" w:cs="Times New Roman"/>
                <w:sz w:val="24"/>
                <w:szCs w:val="24"/>
              </w:rPr>
              <w:t>«Независимая оценка качества общего образования: нормативная основа и инструментарий оценки»</w:t>
            </w:r>
          </w:p>
        </w:tc>
        <w:tc>
          <w:tcPr>
            <w:tcW w:w="1701" w:type="dxa"/>
            <w:shd w:val="clear" w:color="auto" w:fill="FFFFFF" w:themeFill="background1"/>
          </w:tcPr>
          <w:p w:rsidR="00EA4278" w:rsidRPr="007E0955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A4278" w:rsidRPr="00961A9A" w:rsidTr="004143CE">
        <w:tc>
          <w:tcPr>
            <w:tcW w:w="8755" w:type="dxa"/>
            <w:shd w:val="clear" w:color="auto" w:fill="FFFFFF" w:themeFill="background1"/>
          </w:tcPr>
          <w:p w:rsidR="00EA4278" w:rsidRPr="007E39C8" w:rsidRDefault="00EA4278" w:rsidP="00EA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  <w:tc>
          <w:tcPr>
            <w:tcW w:w="1701" w:type="dxa"/>
            <w:shd w:val="clear" w:color="auto" w:fill="FFFFFF" w:themeFill="background1"/>
          </w:tcPr>
          <w:p w:rsidR="00EA4278" w:rsidRPr="007E39C8" w:rsidRDefault="00EA4278" w:rsidP="00EA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4278" w:rsidRPr="00961A9A" w:rsidTr="004143CE">
        <w:tc>
          <w:tcPr>
            <w:tcW w:w="8755" w:type="dxa"/>
          </w:tcPr>
          <w:p w:rsidR="00EA4278" w:rsidRPr="00163F8F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8F">
              <w:rPr>
                <w:rFonts w:ascii="Times New Roman" w:hAnsi="Times New Roman" w:cs="Times New Roman"/>
                <w:sz w:val="24"/>
                <w:szCs w:val="24"/>
              </w:rPr>
              <w:t>Педсовет №3 «Подведение итогов за 1- полугодие»</w:t>
            </w:r>
          </w:p>
        </w:tc>
        <w:tc>
          <w:tcPr>
            <w:tcW w:w="1701" w:type="dxa"/>
          </w:tcPr>
          <w:p w:rsidR="00EA4278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Pr="00163F8F" w:rsidRDefault="00EA4278" w:rsidP="00EA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8F">
              <w:rPr>
                <w:rFonts w:ascii="Times New Roman" w:hAnsi="Times New Roman" w:cs="Times New Roman"/>
                <w:sz w:val="24"/>
                <w:szCs w:val="24"/>
              </w:rPr>
              <w:t>Педчас СДВГ как один из вариантов нарушения развития</w:t>
            </w:r>
          </w:p>
        </w:tc>
        <w:tc>
          <w:tcPr>
            <w:tcW w:w="1701" w:type="dxa"/>
          </w:tcPr>
          <w:p w:rsidR="00EA4278" w:rsidRPr="007E0955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Pr="00163F8F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8F">
              <w:rPr>
                <w:rFonts w:ascii="Times New Roman" w:hAnsi="Times New Roman" w:cs="Times New Roman"/>
                <w:sz w:val="24"/>
                <w:szCs w:val="24"/>
              </w:rPr>
              <w:t>Мероприятия по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отовки педагогов на 1 категорию</w:t>
            </w:r>
          </w:p>
        </w:tc>
        <w:tc>
          <w:tcPr>
            <w:tcW w:w="1701" w:type="dxa"/>
          </w:tcPr>
          <w:p w:rsidR="00EA4278" w:rsidRPr="007E0955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Pr="00163F8F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F8F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подготовки педагога на конкурс «Воспитатель Забайкальского края 2017г»</w:t>
            </w:r>
          </w:p>
        </w:tc>
        <w:tc>
          <w:tcPr>
            <w:tcW w:w="1701" w:type="dxa"/>
          </w:tcPr>
          <w:p w:rsidR="00EA4278" w:rsidRPr="007E0955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Pr="007E0955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955">
              <w:rPr>
                <w:rFonts w:ascii="Times New Roman" w:hAnsi="Times New Roman" w:cs="Times New Roman"/>
                <w:sz w:val="24"/>
                <w:szCs w:val="24"/>
              </w:rPr>
              <w:t>Награждение сотрудника званием «Почетный работник общего образования РФ»</w:t>
            </w:r>
          </w:p>
        </w:tc>
        <w:tc>
          <w:tcPr>
            <w:tcW w:w="1701" w:type="dxa"/>
          </w:tcPr>
          <w:p w:rsidR="00EA4278" w:rsidRPr="007E0955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Pr="007E0955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Пед-чтения  «Адреса педагогического опыта»</w:t>
            </w:r>
          </w:p>
        </w:tc>
        <w:tc>
          <w:tcPr>
            <w:tcW w:w="1701" w:type="dxa"/>
          </w:tcPr>
          <w:p w:rsidR="00EA4278" w:rsidRPr="007E0955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Пред-защита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диплома зам. Зав. по УВР «Менеджер образования»</w:t>
            </w:r>
          </w:p>
        </w:tc>
        <w:tc>
          <w:tcPr>
            <w:tcW w:w="1701" w:type="dxa"/>
          </w:tcPr>
          <w:p w:rsidR="00EA4278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переподготовки «Дошкольное образование» Бородина Е.С.</w:t>
            </w:r>
          </w:p>
        </w:tc>
        <w:tc>
          <w:tcPr>
            <w:tcW w:w="1701" w:type="dxa"/>
          </w:tcPr>
          <w:p w:rsidR="00EA4278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Отправлены 2 статьи воспитателей на публикацию в журнал ГНМЦ</w:t>
            </w:r>
          </w:p>
        </w:tc>
        <w:tc>
          <w:tcPr>
            <w:tcW w:w="1701" w:type="dxa"/>
          </w:tcPr>
          <w:p w:rsidR="00EA4278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EA4278" w:rsidRPr="00961A9A" w:rsidTr="004143CE">
        <w:tc>
          <w:tcPr>
            <w:tcW w:w="8755" w:type="dxa"/>
          </w:tcPr>
          <w:p w:rsidR="00EA4278" w:rsidRDefault="00EA4278" w:rsidP="00EA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Талантоха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A4278" w:rsidRDefault="00EA4278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EA4278" w:rsidRPr="00961A9A" w:rsidTr="004143CE">
        <w:tc>
          <w:tcPr>
            <w:tcW w:w="8755" w:type="dxa"/>
          </w:tcPr>
          <w:p w:rsidR="00A065B2" w:rsidRPr="00A065B2" w:rsidRDefault="00A065B2" w:rsidP="00A0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A065B2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065B2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065B2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65B2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педагогов</w:t>
            </w:r>
          </w:p>
          <w:p w:rsidR="00EA4278" w:rsidRDefault="00A065B2" w:rsidP="00A06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B2">
              <w:rPr>
                <w:rFonts w:ascii="Times New Roman" w:hAnsi="Times New Roman" w:cs="Times New Roman"/>
                <w:sz w:val="24"/>
                <w:szCs w:val="24"/>
              </w:rPr>
              <w:t>«Золотая медаль»</w:t>
            </w:r>
          </w:p>
        </w:tc>
        <w:tc>
          <w:tcPr>
            <w:tcW w:w="1701" w:type="dxa"/>
          </w:tcPr>
          <w:p w:rsidR="00EA4278" w:rsidRDefault="00A065B2" w:rsidP="00EA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</w:tbl>
    <w:p w:rsidR="009411FC" w:rsidRDefault="009411FC" w:rsidP="00134C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3CE" w:rsidRDefault="004143CE" w:rsidP="004143C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143CE" w:rsidRDefault="004143CE" w:rsidP="004143C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143CE" w:rsidRDefault="004143CE" w:rsidP="004143C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143CE" w:rsidRDefault="004143CE" w:rsidP="004143C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143CE" w:rsidRDefault="004143CE" w:rsidP="004143C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143CE" w:rsidRDefault="004143CE" w:rsidP="004143C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143CE" w:rsidRDefault="004143CE" w:rsidP="004143C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143CE" w:rsidRDefault="004143CE" w:rsidP="004143C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143CE" w:rsidRDefault="004143CE" w:rsidP="004143C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143CE" w:rsidRDefault="004143CE" w:rsidP="004143C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143CE" w:rsidRDefault="004143CE" w:rsidP="004143C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143CE" w:rsidRDefault="004143CE" w:rsidP="004143C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143CE" w:rsidRDefault="004143CE" w:rsidP="004143C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143CE" w:rsidRDefault="004143CE" w:rsidP="004143C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143CE" w:rsidRDefault="004143CE" w:rsidP="004143C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143CE" w:rsidRDefault="004143CE" w:rsidP="004143C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143CE" w:rsidRPr="004143CE" w:rsidRDefault="004143CE" w:rsidP="004143C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Праздники, развлечения, досуги за 2016 год в МБДОУ №98 </w:t>
      </w:r>
    </w:p>
    <w:p w:rsidR="004143CE" w:rsidRPr="004143CE" w:rsidRDefault="004143CE" w:rsidP="004143C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143CE">
        <w:rPr>
          <w:rFonts w:ascii="Times New Roman" w:hAnsi="Times New Roman" w:cs="Times New Roman"/>
          <w:sz w:val="22"/>
          <w:szCs w:val="22"/>
        </w:rPr>
        <w:t>Рождественские посиделки</w:t>
      </w:r>
    </w:p>
    <w:p w:rsidR="004143CE" w:rsidRPr="004143CE" w:rsidRDefault="004143CE" w:rsidP="004143C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143CE">
        <w:rPr>
          <w:rFonts w:ascii="Times New Roman" w:hAnsi="Times New Roman" w:cs="Times New Roman"/>
          <w:sz w:val="22"/>
          <w:szCs w:val="22"/>
        </w:rPr>
        <w:t>День защитника отечества: «Сказ о том, как Баба Яга своего внука в армию провожала»</w:t>
      </w:r>
    </w:p>
    <w:p w:rsidR="004143CE" w:rsidRPr="004143CE" w:rsidRDefault="004143CE" w:rsidP="004143C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143CE">
        <w:rPr>
          <w:rFonts w:ascii="Times New Roman" w:hAnsi="Times New Roman" w:cs="Times New Roman"/>
          <w:sz w:val="22"/>
          <w:szCs w:val="22"/>
        </w:rPr>
        <w:t>«Армейские учения с Незнайкой и его друзьями»</w:t>
      </w:r>
    </w:p>
    <w:p w:rsidR="004143CE" w:rsidRPr="004143CE" w:rsidRDefault="004143CE" w:rsidP="004143C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143CE">
        <w:rPr>
          <w:rFonts w:ascii="Times New Roman" w:hAnsi="Times New Roman" w:cs="Times New Roman"/>
          <w:sz w:val="22"/>
          <w:szCs w:val="22"/>
        </w:rPr>
        <w:t>8 марта «Все дело в шляпе», «Сорок</w:t>
      </w:r>
      <w:proofErr w:type="gramStart"/>
      <w:r w:rsidRPr="004143CE">
        <w:rPr>
          <w:rFonts w:ascii="Times New Roman" w:hAnsi="Times New Roman" w:cs="Times New Roman"/>
          <w:sz w:val="22"/>
          <w:szCs w:val="22"/>
        </w:rPr>
        <w:t>а-</w:t>
      </w:r>
      <w:proofErr w:type="gramEnd"/>
      <w:r w:rsidRPr="004143CE">
        <w:rPr>
          <w:rFonts w:ascii="Times New Roman" w:hAnsi="Times New Roman" w:cs="Times New Roman"/>
          <w:sz w:val="22"/>
          <w:szCs w:val="22"/>
        </w:rPr>
        <w:t xml:space="preserve"> Белобока», «Мини- мисс», «Волшебные бусы»</w:t>
      </w:r>
    </w:p>
    <w:p w:rsidR="004143CE" w:rsidRPr="004143CE" w:rsidRDefault="004143CE" w:rsidP="004143C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143CE">
        <w:rPr>
          <w:rFonts w:ascii="Times New Roman" w:hAnsi="Times New Roman" w:cs="Times New Roman"/>
          <w:sz w:val="22"/>
          <w:szCs w:val="22"/>
        </w:rPr>
        <w:t xml:space="preserve">Масленица широкая. </w:t>
      </w:r>
    </w:p>
    <w:p w:rsidR="004143CE" w:rsidRPr="004143CE" w:rsidRDefault="004143CE" w:rsidP="004143C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143CE">
        <w:rPr>
          <w:rFonts w:ascii="Times New Roman" w:hAnsi="Times New Roman" w:cs="Times New Roman"/>
          <w:sz w:val="22"/>
          <w:szCs w:val="22"/>
        </w:rPr>
        <w:t>1 апреля «День смеха»</w:t>
      </w:r>
    </w:p>
    <w:p w:rsidR="004143CE" w:rsidRPr="004143CE" w:rsidRDefault="004143CE" w:rsidP="004143C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143CE">
        <w:rPr>
          <w:rFonts w:ascii="Times New Roman" w:hAnsi="Times New Roman" w:cs="Times New Roman"/>
          <w:sz w:val="22"/>
          <w:szCs w:val="22"/>
        </w:rPr>
        <w:t>Весенние развлечения: «Приключения в весеннем лесу», «Веснушка ищет весну»</w:t>
      </w:r>
    </w:p>
    <w:p w:rsidR="004143CE" w:rsidRPr="004143CE" w:rsidRDefault="004143CE" w:rsidP="004143C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143CE">
        <w:rPr>
          <w:rFonts w:ascii="Times New Roman" w:hAnsi="Times New Roman" w:cs="Times New Roman"/>
          <w:sz w:val="22"/>
          <w:szCs w:val="22"/>
        </w:rPr>
        <w:t>Городской конкурс, «Хоровод дружбы».</w:t>
      </w:r>
    </w:p>
    <w:p w:rsidR="004143CE" w:rsidRPr="004143CE" w:rsidRDefault="004143CE" w:rsidP="004143C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143CE">
        <w:rPr>
          <w:rFonts w:ascii="Times New Roman" w:hAnsi="Times New Roman" w:cs="Times New Roman"/>
          <w:sz w:val="22"/>
          <w:szCs w:val="22"/>
        </w:rPr>
        <w:t>Клубный час «Песни рожденные войной»</w:t>
      </w:r>
    </w:p>
    <w:p w:rsidR="004143CE" w:rsidRPr="004143CE" w:rsidRDefault="004143CE" w:rsidP="004143C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143CE">
        <w:rPr>
          <w:rFonts w:ascii="Times New Roman" w:hAnsi="Times New Roman" w:cs="Times New Roman"/>
          <w:sz w:val="22"/>
          <w:szCs w:val="22"/>
        </w:rPr>
        <w:t>1-июня день защиты детей. «Праздник лета, детства, смеха»</w:t>
      </w:r>
    </w:p>
    <w:p w:rsidR="004143CE" w:rsidRPr="004143CE" w:rsidRDefault="004143CE" w:rsidP="004143C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143CE">
        <w:rPr>
          <w:rFonts w:ascii="Times New Roman" w:hAnsi="Times New Roman" w:cs="Times New Roman"/>
          <w:sz w:val="22"/>
          <w:szCs w:val="22"/>
        </w:rPr>
        <w:t>Выпускной бал: «Музей необычных вещей»</w:t>
      </w:r>
    </w:p>
    <w:p w:rsidR="004143CE" w:rsidRPr="004143CE" w:rsidRDefault="004143CE" w:rsidP="004143C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143CE">
        <w:rPr>
          <w:rFonts w:ascii="Times New Roman" w:hAnsi="Times New Roman" w:cs="Times New Roman"/>
          <w:sz w:val="22"/>
          <w:szCs w:val="22"/>
        </w:rPr>
        <w:t xml:space="preserve"> ПДД «Красный, желтый, зеленый»</w:t>
      </w:r>
    </w:p>
    <w:p w:rsidR="004143CE" w:rsidRPr="004143CE" w:rsidRDefault="004143CE" w:rsidP="004143C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143CE">
        <w:rPr>
          <w:rFonts w:ascii="Times New Roman" w:hAnsi="Times New Roman" w:cs="Times New Roman"/>
          <w:sz w:val="22"/>
          <w:szCs w:val="22"/>
        </w:rPr>
        <w:t>День знаний</w:t>
      </w:r>
    </w:p>
    <w:p w:rsidR="004143CE" w:rsidRPr="004143CE" w:rsidRDefault="004143CE" w:rsidP="004143C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143CE">
        <w:rPr>
          <w:rFonts w:ascii="Times New Roman" w:hAnsi="Times New Roman" w:cs="Times New Roman"/>
          <w:sz w:val="22"/>
          <w:szCs w:val="22"/>
        </w:rPr>
        <w:t>Концерт посвященный «Дню дошкольного работника»</w:t>
      </w:r>
    </w:p>
    <w:p w:rsidR="004143CE" w:rsidRPr="004143CE" w:rsidRDefault="004143CE" w:rsidP="004143C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143CE">
        <w:rPr>
          <w:rFonts w:ascii="Times New Roman" w:hAnsi="Times New Roman" w:cs="Times New Roman"/>
          <w:sz w:val="22"/>
          <w:szCs w:val="22"/>
        </w:rPr>
        <w:t>Осенние развлечения «У  лесных зверей в гостях</w:t>
      </w:r>
    </w:p>
    <w:p w:rsidR="004143CE" w:rsidRPr="004143CE" w:rsidRDefault="004143CE" w:rsidP="004143CE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143CE">
        <w:rPr>
          <w:rFonts w:ascii="Times New Roman" w:hAnsi="Times New Roman" w:cs="Times New Roman"/>
          <w:sz w:val="22"/>
          <w:szCs w:val="22"/>
        </w:rPr>
        <w:t xml:space="preserve"> 15. Развлечения для ср. гр. «Проводы Топтыгина в берлогу»</w:t>
      </w:r>
    </w:p>
    <w:p w:rsidR="004143CE" w:rsidRPr="004143CE" w:rsidRDefault="004143CE" w:rsidP="004143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43CE">
        <w:rPr>
          <w:rFonts w:ascii="Times New Roman" w:hAnsi="Times New Roman" w:cs="Times New Roman"/>
          <w:sz w:val="22"/>
          <w:szCs w:val="22"/>
        </w:rPr>
        <w:t xml:space="preserve">       16. Мероприятия </w:t>
      </w:r>
      <w:proofErr w:type="gramStart"/>
      <w:r w:rsidRPr="004143CE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4143CE">
        <w:rPr>
          <w:rFonts w:ascii="Times New Roman" w:hAnsi="Times New Roman" w:cs="Times New Roman"/>
          <w:sz w:val="22"/>
          <w:szCs w:val="22"/>
        </w:rPr>
        <w:t xml:space="preserve"> дню матери «Цветик - </w:t>
      </w:r>
      <w:proofErr w:type="spellStart"/>
      <w:r w:rsidRPr="004143CE">
        <w:rPr>
          <w:rFonts w:ascii="Times New Roman" w:hAnsi="Times New Roman" w:cs="Times New Roman"/>
          <w:sz w:val="22"/>
          <w:szCs w:val="22"/>
        </w:rPr>
        <w:t>семицветик</w:t>
      </w:r>
      <w:proofErr w:type="spellEnd"/>
      <w:r w:rsidRPr="004143CE">
        <w:rPr>
          <w:rFonts w:ascii="Times New Roman" w:hAnsi="Times New Roman" w:cs="Times New Roman"/>
          <w:sz w:val="22"/>
          <w:szCs w:val="22"/>
        </w:rPr>
        <w:t>»</w:t>
      </w:r>
    </w:p>
    <w:p w:rsidR="004143CE" w:rsidRPr="004143CE" w:rsidRDefault="004143CE" w:rsidP="004143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43CE">
        <w:rPr>
          <w:rFonts w:ascii="Times New Roman" w:hAnsi="Times New Roman" w:cs="Times New Roman"/>
          <w:sz w:val="22"/>
          <w:szCs w:val="22"/>
        </w:rPr>
        <w:t xml:space="preserve">       17. Викторина для подготовительных групп «Знание сила»</w:t>
      </w:r>
    </w:p>
    <w:p w:rsidR="004143CE" w:rsidRPr="004143CE" w:rsidRDefault="004143CE" w:rsidP="004143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43CE">
        <w:rPr>
          <w:rFonts w:ascii="Times New Roman" w:hAnsi="Times New Roman" w:cs="Times New Roman"/>
          <w:sz w:val="22"/>
          <w:szCs w:val="22"/>
        </w:rPr>
        <w:t xml:space="preserve">       18. Новогодние утренники «Новый год и тетя </w:t>
      </w:r>
      <w:proofErr w:type="spellStart"/>
      <w:r w:rsidRPr="004143CE">
        <w:rPr>
          <w:rFonts w:ascii="Times New Roman" w:hAnsi="Times New Roman" w:cs="Times New Roman"/>
          <w:sz w:val="22"/>
          <w:szCs w:val="22"/>
        </w:rPr>
        <w:t>Жмоти</w:t>
      </w:r>
      <w:proofErr w:type="spellEnd"/>
      <w:r w:rsidRPr="004143CE">
        <w:rPr>
          <w:rFonts w:ascii="Times New Roman" w:hAnsi="Times New Roman" w:cs="Times New Roman"/>
          <w:sz w:val="22"/>
          <w:szCs w:val="22"/>
        </w:rPr>
        <w:t>»; «В гости к теремку» старшие гр.</w:t>
      </w:r>
    </w:p>
    <w:p w:rsidR="004143CE" w:rsidRPr="004143CE" w:rsidRDefault="004143CE" w:rsidP="004143CE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143CE">
        <w:rPr>
          <w:rFonts w:ascii="Times New Roman" w:hAnsi="Times New Roman" w:cs="Times New Roman"/>
          <w:sz w:val="22"/>
          <w:szCs w:val="22"/>
        </w:rPr>
        <w:t xml:space="preserve">«Новый год в Простоквашино» </w:t>
      </w:r>
      <w:proofErr w:type="gramStart"/>
      <w:r w:rsidRPr="004143CE">
        <w:rPr>
          <w:rFonts w:ascii="Times New Roman" w:hAnsi="Times New Roman" w:cs="Times New Roman"/>
          <w:sz w:val="22"/>
          <w:szCs w:val="22"/>
        </w:rPr>
        <w:t>средние</w:t>
      </w:r>
      <w:proofErr w:type="gramEnd"/>
      <w:r w:rsidRPr="004143CE">
        <w:rPr>
          <w:rFonts w:ascii="Times New Roman" w:hAnsi="Times New Roman" w:cs="Times New Roman"/>
          <w:sz w:val="22"/>
          <w:szCs w:val="22"/>
        </w:rPr>
        <w:t xml:space="preserve"> гр.</w:t>
      </w:r>
    </w:p>
    <w:p w:rsidR="004143CE" w:rsidRPr="004143CE" w:rsidRDefault="004143CE" w:rsidP="004143CE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143CE">
        <w:rPr>
          <w:rFonts w:ascii="Times New Roman" w:hAnsi="Times New Roman" w:cs="Times New Roman"/>
          <w:sz w:val="22"/>
          <w:szCs w:val="22"/>
        </w:rPr>
        <w:t>«</w:t>
      </w:r>
      <w:proofErr w:type="gramStart"/>
      <w:r w:rsidRPr="004143CE">
        <w:rPr>
          <w:rFonts w:ascii="Times New Roman" w:hAnsi="Times New Roman" w:cs="Times New Roman"/>
          <w:sz w:val="22"/>
          <w:szCs w:val="22"/>
        </w:rPr>
        <w:t>Тур-бюро</w:t>
      </w:r>
      <w:proofErr w:type="gramEnd"/>
      <w:r w:rsidRPr="004143CE">
        <w:rPr>
          <w:rFonts w:ascii="Times New Roman" w:hAnsi="Times New Roman" w:cs="Times New Roman"/>
          <w:sz w:val="22"/>
          <w:szCs w:val="22"/>
        </w:rPr>
        <w:t xml:space="preserve"> у бабы Яги» </w:t>
      </w:r>
      <w:proofErr w:type="spellStart"/>
      <w:r w:rsidRPr="004143CE">
        <w:rPr>
          <w:rFonts w:ascii="Times New Roman" w:hAnsi="Times New Roman" w:cs="Times New Roman"/>
          <w:sz w:val="22"/>
          <w:szCs w:val="22"/>
        </w:rPr>
        <w:t>подгот</w:t>
      </w:r>
      <w:proofErr w:type="spellEnd"/>
      <w:r w:rsidRPr="004143CE">
        <w:rPr>
          <w:rFonts w:ascii="Times New Roman" w:hAnsi="Times New Roman" w:cs="Times New Roman"/>
          <w:sz w:val="22"/>
          <w:szCs w:val="22"/>
        </w:rPr>
        <w:t>. гр.</w:t>
      </w:r>
    </w:p>
    <w:p w:rsidR="004143CE" w:rsidRPr="004143CE" w:rsidRDefault="004143CE" w:rsidP="004143CE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143CE">
        <w:rPr>
          <w:rFonts w:ascii="Times New Roman" w:hAnsi="Times New Roman" w:cs="Times New Roman"/>
          <w:sz w:val="22"/>
          <w:szCs w:val="22"/>
        </w:rPr>
        <w:t xml:space="preserve">«Сказка про то, как Мишка готовился Новый год встречать», «За новогодними огоньками» младшие </w:t>
      </w:r>
      <w:proofErr w:type="spellStart"/>
      <w:r w:rsidRPr="004143CE">
        <w:rPr>
          <w:rFonts w:ascii="Times New Roman" w:hAnsi="Times New Roman" w:cs="Times New Roman"/>
          <w:sz w:val="22"/>
          <w:szCs w:val="22"/>
        </w:rPr>
        <w:t>гр</w:t>
      </w:r>
      <w:proofErr w:type="spellEnd"/>
    </w:p>
    <w:p w:rsidR="004143CE" w:rsidRPr="004143CE" w:rsidRDefault="004143CE" w:rsidP="004143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143CE" w:rsidRPr="004143CE" w:rsidRDefault="004143CE" w:rsidP="004143C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43CE">
        <w:rPr>
          <w:rFonts w:ascii="Times New Roman" w:hAnsi="Times New Roman" w:cs="Times New Roman"/>
          <w:b/>
          <w:sz w:val="22"/>
          <w:szCs w:val="22"/>
        </w:rPr>
        <w:t>Спортивные мероприятия:</w:t>
      </w:r>
    </w:p>
    <w:p w:rsidR="004143CE" w:rsidRPr="004143CE" w:rsidRDefault="004143CE" w:rsidP="004143C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143CE">
        <w:rPr>
          <w:rFonts w:ascii="Times New Roman" w:hAnsi="Times New Roman" w:cs="Times New Roman"/>
          <w:sz w:val="22"/>
          <w:szCs w:val="22"/>
        </w:rPr>
        <w:t xml:space="preserve">Январь «Зимние олимпийские игры» </w:t>
      </w:r>
      <w:proofErr w:type="spellStart"/>
      <w:r w:rsidRPr="004143CE">
        <w:rPr>
          <w:rFonts w:ascii="Times New Roman" w:hAnsi="Times New Roman" w:cs="Times New Roman"/>
          <w:sz w:val="22"/>
          <w:szCs w:val="22"/>
        </w:rPr>
        <w:t>подгот</w:t>
      </w:r>
      <w:proofErr w:type="spellEnd"/>
      <w:r w:rsidRPr="004143CE">
        <w:rPr>
          <w:rFonts w:ascii="Times New Roman" w:hAnsi="Times New Roman" w:cs="Times New Roman"/>
          <w:sz w:val="22"/>
          <w:szCs w:val="22"/>
        </w:rPr>
        <w:t xml:space="preserve">. гр., «Зима для ловких, сильных, смелых» ст. гр., «День рождения снеговика» </w:t>
      </w:r>
      <w:proofErr w:type="spellStart"/>
      <w:r w:rsidRPr="004143CE">
        <w:rPr>
          <w:rFonts w:ascii="Times New Roman" w:hAnsi="Times New Roman" w:cs="Times New Roman"/>
          <w:sz w:val="22"/>
          <w:szCs w:val="22"/>
        </w:rPr>
        <w:t>средн</w:t>
      </w:r>
      <w:proofErr w:type="spellEnd"/>
      <w:r w:rsidRPr="004143CE">
        <w:rPr>
          <w:rFonts w:ascii="Times New Roman" w:hAnsi="Times New Roman" w:cs="Times New Roman"/>
          <w:sz w:val="22"/>
          <w:szCs w:val="22"/>
        </w:rPr>
        <w:t>. гр.</w:t>
      </w:r>
      <w:proofErr w:type="gramEnd"/>
    </w:p>
    <w:p w:rsidR="004143CE" w:rsidRPr="004143CE" w:rsidRDefault="004143CE" w:rsidP="004143C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143CE">
        <w:rPr>
          <w:rFonts w:ascii="Times New Roman" w:hAnsi="Times New Roman" w:cs="Times New Roman"/>
          <w:sz w:val="22"/>
          <w:szCs w:val="22"/>
        </w:rPr>
        <w:t>Февраль  «</w:t>
      </w:r>
      <w:proofErr w:type="spellStart"/>
      <w:r w:rsidRPr="004143CE">
        <w:rPr>
          <w:rFonts w:ascii="Times New Roman" w:hAnsi="Times New Roman" w:cs="Times New Roman"/>
          <w:sz w:val="22"/>
          <w:szCs w:val="22"/>
        </w:rPr>
        <w:t>Аты</w:t>
      </w:r>
      <w:proofErr w:type="spellEnd"/>
      <w:r w:rsidRPr="004143CE">
        <w:rPr>
          <w:rFonts w:ascii="Times New Roman" w:hAnsi="Times New Roman" w:cs="Times New Roman"/>
          <w:sz w:val="22"/>
          <w:szCs w:val="22"/>
        </w:rPr>
        <w:t>-баты, мы солдаты», «Мы Мороза не боимся»</w:t>
      </w:r>
    </w:p>
    <w:p w:rsidR="004143CE" w:rsidRPr="004143CE" w:rsidRDefault="004143CE" w:rsidP="004143C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143CE">
        <w:rPr>
          <w:rFonts w:ascii="Times New Roman" w:hAnsi="Times New Roman" w:cs="Times New Roman"/>
          <w:sz w:val="22"/>
          <w:szCs w:val="22"/>
        </w:rPr>
        <w:t>Март «В гостях у сказки», «Дорога в город», «Красный, желтый, голубой, не угнаться за тобой»</w:t>
      </w:r>
    </w:p>
    <w:p w:rsidR="004143CE" w:rsidRPr="004143CE" w:rsidRDefault="004143CE" w:rsidP="004143C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143CE">
        <w:rPr>
          <w:rFonts w:ascii="Times New Roman" w:hAnsi="Times New Roman" w:cs="Times New Roman"/>
          <w:sz w:val="22"/>
          <w:szCs w:val="22"/>
        </w:rPr>
        <w:t>Апрель День здоровья: «Если очень захотеть, можно в космос полететь», «Путешествие к разноцветным планетам», «Секреты здоровья»</w:t>
      </w:r>
    </w:p>
    <w:p w:rsidR="004143CE" w:rsidRPr="004143CE" w:rsidRDefault="004143CE" w:rsidP="004143C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143CE">
        <w:rPr>
          <w:rFonts w:ascii="Times New Roman" w:hAnsi="Times New Roman" w:cs="Times New Roman"/>
          <w:sz w:val="22"/>
          <w:szCs w:val="22"/>
        </w:rPr>
        <w:t>Май «Марш бросок», «Праздник посвященный дню победы»</w:t>
      </w:r>
    </w:p>
    <w:p w:rsidR="004143CE" w:rsidRPr="004143CE" w:rsidRDefault="004143CE" w:rsidP="004143C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143CE">
        <w:rPr>
          <w:rFonts w:ascii="Times New Roman" w:hAnsi="Times New Roman" w:cs="Times New Roman"/>
          <w:sz w:val="22"/>
          <w:szCs w:val="22"/>
        </w:rPr>
        <w:t>Июнь Летние олимпийские игры по комплексу ГТО «Займись спортом, стань первым»</w:t>
      </w:r>
    </w:p>
    <w:p w:rsidR="004143CE" w:rsidRPr="004143CE" w:rsidRDefault="004143CE" w:rsidP="004143C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143CE">
        <w:rPr>
          <w:rFonts w:ascii="Times New Roman" w:hAnsi="Times New Roman" w:cs="Times New Roman"/>
          <w:sz w:val="22"/>
          <w:szCs w:val="22"/>
        </w:rPr>
        <w:t>Июнь «Праздник Веселых игр»</w:t>
      </w:r>
    </w:p>
    <w:p w:rsidR="004143CE" w:rsidRPr="004143CE" w:rsidRDefault="004143CE" w:rsidP="004143C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143CE">
        <w:rPr>
          <w:rFonts w:ascii="Times New Roman" w:hAnsi="Times New Roman" w:cs="Times New Roman"/>
          <w:sz w:val="22"/>
          <w:szCs w:val="22"/>
        </w:rPr>
        <w:t>Июль «День Нептуна»</w:t>
      </w:r>
    </w:p>
    <w:p w:rsidR="004143CE" w:rsidRPr="004143CE" w:rsidRDefault="004143CE" w:rsidP="004143C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143CE">
        <w:rPr>
          <w:rFonts w:ascii="Times New Roman" w:hAnsi="Times New Roman" w:cs="Times New Roman"/>
          <w:sz w:val="22"/>
          <w:szCs w:val="22"/>
        </w:rPr>
        <w:t>Август. Спорт – это сила и здоровье (спортивное развлечение)</w:t>
      </w:r>
    </w:p>
    <w:p w:rsidR="004143CE" w:rsidRPr="004143CE" w:rsidRDefault="004143CE" w:rsidP="004143C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143CE">
        <w:rPr>
          <w:rFonts w:ascii="Times New Roman" w:hAnsi="Times New Roman" w:cs="Times New Roman"/>
          <w:sz w:val="22"/>
          <w:szCs w:val="22"/>
        </w:rPr>
        <w:t xml:space="preserve"> Сентябрь «Веселая физкультура»</w:t>
      </w:r>
      <w:r w:rsidRPr="004143CE">
        <w:rPr>
          <w:sz w:val="22"/>
          <w:szCs w:val="22"/>
        </w:rPr>
        <w:t xml:space="preserve"> (</w:t>
      </w:r>
      <w:r w:rsidRPr="004143CE">
        <w:rPr>
          <w:rFonts w:ascii="Times New Roman" w:hAnsi="Times New Roman" w:cs="Times New Roman"/>
          <w:sz w:val="22"/>
          <w:szCs w:val="22"/>
        </w:rPr>
        <w:t>спортивное развлечение)</w:t>
      </w:r>
    </w:p>
    <w:p w:rsidR="004143CE" w:rsidRPr="004143CE" w:rsidRDefault="004143CE" w:rsidP="004143C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143CE">
        <w:rPr>
          <w:rFonts w:ascii="Times New Roman" w:hAnsi="Times New Roman" w:cs="Times New Roman"/>
          <w:sz w:val="22"/>
          <w:szCs w:val="22"/>
        </w:rPr>
        <w:t xml:space="preserve"> Октябрь «Ты здоровья набирайся, физкультурой занимайся»</w:t>
      </w:r>
    </w:p>
    <w:p w:rsidR="004143CE" w:rsidRPr="004143CE" w:rsidRDefault="004143CE" w:rsidP="004143C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143CE">
        <w:rPr>
          <w:rFonts w:ascii="Times New Roman" w:hAnsi="Times New Roman" w:cs="Times New Roman"/>
          <w:sz w:val="22"/>
          <w:szCs w:val="22"/>
        </w:rPr>
        <w:t>Ноябрь «Неделя здоровья» совместно с родителями, детьми</w:t>
      </w:r>
      <w:proofErr w:type="gramStart"/>
      <w:r w:rsidRPr="004143CE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4143CE">
        <w:rPr>
          <w:rFonts w:ascii="Times New Roman" w:hAnsi="Times New Roman" w:cs="Times New Roman"/>
          <w:sz w:val="22"/>
          <w:szCs w:val="22"/>
        </w:rPr>
        <w:t xml:space="preserve"> педагогами и детьми </w:t>
      </w:r>
      <w:r>
        <w:rPr>
          <w:rFonts w:ascii="Times New Roman" w:hAnsi="Times New Roman" w:cs="Times New Roman"/>
          <w:sz w:val="22"/>
          <w:szCs w:val="22"/>
        </w:rPr>
        <w:t xml:space="preserve">МБОУ СО </w:t>
      </w:r>
      <w:r w:rsidRPr="004143CE">
        <w:rPr>
          <w:rFonts w:ascii="Times New Roman" w:hAnsi="Times New Roman" w:cs="Times New Roman"/>
          <w:sz w:val="22"/>
          <w:szCs w:val="22"/>
        </w:rPr>
        <w:t>школы №8</w:t>
      </w:r>
    </w:p>
    <w:p w:rsidR="004143CE" w:rsidRPr="004143CE" w:rsidRDefault="004143CE" w:rsidP="004143CE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4143CE">
        <w:rPr>
          <w:rFonts w:ascii="Times New Roman" w:hAnsi="Times New Roman" w:cs="Times New Roman"/>
          <w:sz w:val="22"/>
          <w:szCs w:val="22"/>
        </w:rPr>
        <w:t>«Путешествие на остров здоровья»; «Всей семьей в спортивный зал»; «Праздник юных олимпийцев»; «Олимпийские надежды»; утр</w:t>
      </w:r>
      <w:proofErr w:type="gramStart"/>
      <w:r w:rsidRPr="004143CE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4143C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143C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43CE">
        <w:rPr>
          <w:rFonts w:ascii="Times New Roman" w:hAnsi="Times New Roman" w:cs="Times New Roman"/>
          <w:sz w:val="22"/>
          <w:szCs w:val="22"/>
        </w:rPr>
        <w:t>имн с родителями «Чтобы было все в порядке, начинаем день с зарядки»</w:t>
      </w:r>
    </w:p>
    <w:p w:rsidR="004143CE" w:rsidRPr="004143CE" w:rsidRDefault="004143CE" w:rsidP="004143C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61A9A" w:rsidRPr="00134C44" w:rsidRDefault="00961A9A" w:rsidP="00134C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1A9A" w:rsidRPr="0013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B9" w:rsidRDefault="00395BB9" w:rsidP="007E0955">
      <w:pPr>
        <w:spacing w:after="0" w:line="240" w:lineRule="auto"/>
      </w:pPr>
      <w:r>
        <w:separator/>
      </w:r>
    </w:p>
  </w:endnote>
  <w:endnote w:type="continuationSeparator" w:id="0">
    <w:p w:rsidR="00395BB9" w:rsidRDefault="00395BB9" w:rsidP="007E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B9" w:rsidRDefault="00395BB9" w:rsidP="007E0955">
      <w:pPr>
        <w:spacing w:after="0" w:line="240" w:lineRule="auto"/>
      </w:pPr>
      <w:r>
        <w:separator/>
      </w:r>
    </w:p>
  </w:footnote>
  <w:footnote w:type="continuationSeparator" w:id="0">
    <w:p w:rsidR="00395BB9" w:rsidRDefault="00395BB9" w:rsidP="007E0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9A4"/>
    <w:multiLevelType w:val="hybridMultilevel"/>
    <w:tmpl w:val="A9FA4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E7CCB"/>
    <w:multiLevelType w:val="hybridMultilevel"/>
    <w:tmpl w:val="31C4A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F1"/>
    <w:rsid w:val="00054D2A"/>
    <w:rsid w:val="000E1AF1"/>
    <w:rsid w:val="00106DC8"/>
    <w:rsid w:val="00134C44"/>
    <w:rsid w:val="00163F8F"/>
    <w:rsid w:val="0031332F"/>
    <w:rsid w:val="00395BB9"/>
    <w:rsid w:val="004143CE"/>
    <w:rsid w:val="004B484E"/>
    <w:rsid w:val="006607CA"/>
    <w:rsid w:val="007E0955"/>
    <w:rsid w:val="007E39C8"/>
    <w:rsid w:val="00872133"/>
    <w:rsid w:val="00900059"/>
    <w:rsid w:val="009411FC"/>
    <w:rsid w:val="00961A9A"/>
    <w:rsid w:val="00A065B2"/>
    <w:rsid w:val="00A74B92"/>
    <w:rsid w:val="00AD2060"/>
    <w:rsid w:val="00E52916"/>
    <w:rsid w:val="00EA4278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0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955"/>
  </w:style>
  <w:style w:type="paragraph" w:styleId="a6">
    <w:name w:val="footer"/>
    <w:basedOn w:val="a"/>
    <w:link w:val="a7"/>
    <w:uiPriority w:val="99"/>
    <w:unhideWhenUsed/>
    <w:rsid w:val="007E0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955"/>
  </w:style>
  <w:style w:type="paragraph" w:customStyle="1" w:styleId="ConsPlusNonformat">
    <w:name w:val="ConsPlusNonformat"/>
    <w:uiPriority w:val="99"/>
    <w:rsid w:val="00414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0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0955"/>
  </w:style>
  <w:style w:type="paragraph" w:styleId="a6">
    <w:name w:val="footer"/>
    <w:basedOn w:val="a"/>
    <w:link w:val="a7"/>
    <w:uiPriority w:val="99"/>
    <w:unhideWhenUsed/>
    <w:rsid w:val="007E0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955"/>
  </w:style>
  <w:style w:type="paragraph" w:customStyle="1" w:styleId="ConsPlusNonformat">
    <w:name w:val="ConsPlusNonformat"/>
    <w:uiPriority w:val="99"/>
    <w:rsid w:val="004143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Админ</cp:lastModifiedBy>
  <cp:revision>2</cp:revision>
  <dcterms:created xsi:type="dcterms:W3CDTF">2017-01-24T03:18:00Z</dcterms:created>
  <dcterms:modified xsi:type="dcterms:W3CDTF">2017-01-24T03:18:00Z</dcterms:modified>
</cp:coreProperties>
</file>