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b/>
          <w:color w:val="3A3A3A"/>
          <w:sz w:val="24"/>
          <w:szCs w:val="24"/>
          <w:lang w:eastAsia="ru-RU"/>
        </w:rPr>
      </w:pPr>
      <w:r w:rsidRPr="00C0251B">
        <w:rPr>
          <w:rFonts w:ascii="Verdana" w:eastAsia="Times New Roman" w:hAnsi="Verdana" w:cs="Times New Roman"/>
          <w:b/>
          <w:color w:val="3A3A3A"/>
          <w:sz w:val="24"/>
          <w:szCs w:val="24"/>
          <w:lang w:eastAsia="ru-RU"/>
        </w:rPr>
        <w:t>Почему ребенок плачет при расставании с родителями</w:t>
      </w:r>
    </w:p>
    <w:p w:rsidR="00C0251B" w:rsidRDefault="00C0251B" w:rsidP="00C02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Он плачет, потому что слезы - единственный способ, которым ребенок может показат</w:t>
      </w:r>
      <w:bookmarkStart w:id="0" w:name="_GoBack"/>
      <w:bookmarkEnd w:id="0"/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ь, что он БЕСПОКОИТСЯ. Попробуем найти рецепт хорошего и полезного для ребенка прощания.</w:t>
      </w:r>
    </w:p>
    <w:p w:rsidR="00C0251B" w:rsidRPr="00C0251B" w:rsidRDefault="00C0251B" w:rsidP="00C0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</w:t>
      </w:r>
    </w:p>
    <w:p w:rsidR="00C0251B" w:rsidRPr="00C0251B" w:rsidRDefault="00C0251B" w:rsidP="00C0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proofErr w:type="gramStart"/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Скажите честно ребенку, куда и зачем вы идете (только очень просто, например:</w:t>
      </w:r>
      <w:proofErr w:type="gramEnd"/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</w:t>
      </w:r>
      <w:proofErr w:type="gramStart"/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"Я иду в магазин за покупками ", или "Я иду на работу печатать на компьютере").</w:t>
      </w:r>
      <w:proofErr w:type="gramEnd"/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 Не бойтесь, что ребенок не поймет слов: спокойная, открытая интонация подскажет ему, что то место, куда идет мама, достаточно хорошее, и дело, которое она будет делать, - полезное и приятное.</w:t>
      </w:r>
    </w:p>
    <w:p w:rsidR="00C0251B" w:rsidRPr="00C0251B" w:rsidRDefault="00C0251B" w:rsidP="00C0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Скажите точно малышу, когда вы вернетесь. Для этого не нужно говорить время по часам (это маленькому ребенку может быть не совсем удобно и понятно). Можно сказать: "Я приду, когда ты покушаешь, погуляешь, поспишь". Ребенку понятнее конкретные описания событий, по которым он и определит время.</w:t>
      </w:r>
    </w:p>
    <w:p w:rsidR="00C0251B" w:rsidRPr="00C0251B" w:rsidRDefault="00C0251B" w:rsidP="00C0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Расскажите сыну или дочке, с кем он останется и, главное, что будет делать: "Ты будешь с воспитателем Анной Григорьевной и другими детками. Вы покушаете, потом погуляете, потом поиграете, а потом будете меня вместе встречать".</w:t>
      </w:r>
    </w:p>
    <w:p w:rsidR="00C0251B" w:rsidRPr="00C0251B" w:rsidRDefault="00C0251B" w:rsidP="00C0251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этом.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встрече.</w:t>
      </w: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C0251B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Как избежать сцен и манипуляций</w:t>
      </w: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Ребенок чувствует, что "сцены" портят его отношения с родителями.</w:t>
      </w: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br/>
        <w:t>Победить "сцены" помогут "ритуалы".</w:t>
      </w: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"Ритуал" - это порядок действий, который взрослые повторяют раз за разом. Например, уходя, мама всегда: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на три минутки берет малыша на руки;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целует и говорит, куда уходит и когда придет;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просит принести сумку (ключи, платочек и т. д.);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говорит "спасибо" и "пока-пока";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если ребенок плачет - говорит, что ей очень жалко, что он грустит, но ничего не поделаешь, приходится расставаться;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передает ребенка тому взрослому, с которым он остается;</w:t>
      </w:r>
    </w:p>
    <w:p w:rsidR="00C0251B" w:rsidRPr="00C0251B" w:rsidRDefault="00C0251B" w:rsidP="00C025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уходит.</w:t>
      </w: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 xml:space="preserve">Такое поведение помогает ребенку не с первого дня, а именно тогда, когда становится ритуалом, то есть привычным поведением. Ритуал помогает потому, что учит ребенка </w:t>
      </w: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lastRenderedPageBreak/>
        <w:t>ДОВЕРЯТЬ взрослым: ребенок хорошо знает, что мама уйдет, как она уйдет и когда вернется. Это доверие и знание снижает тревогу малыша.</w:t>
      </w: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</w:pPr>
      <w:r w:rsidRPr="00C0251B">
        <w:rPr>
          <w:rFonts w:ascii="Verdana" w:eastAsia="Times New Roman" w:hAnsi="Verdana" w:cs="Times New Roman"/>
          <w:b/>
          <w:bCs/>
          <w:color w:val="2D9CD7"/>
          <w:sz w:val="24"/>
          <w:szCs w:val="24"/>
          <w:lang w:eastAsia="ru-RU"/>
        </w:rPr>
        <w:t>Фразы, которые ухудшают ситуацию:</w:t>
      </w:r>
    </w:p>
    <w:p w:rsidR="00C0251B" w:rsidRPr="00C0251B" w:rsidRDefault="00C0251B" w:rsidP="00C02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"Ты же сам говорил (говорила), что хочешь в детский садик (с детками играть), почему ты теперь не хочешь оставаться?";</w:t>
      </w:r>
    </w:p>
    <w:p w:rsidR="00C0251B" w:rsidRPr="00C0251B" w:rsidRDefault="00C0251B" w:rsidP="00C02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"Не пускаешь меня на работу - не будет денег тебе на новую машинку!";</w:t>
      </w:r>
    </w:p>
    <w:p w:rsidR="00C0251B" w:rsidRPr="00C0251B" w:rsidRDefault="00C0251B" w:rsidP="00C02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"Ну, пожалуйста, можно мама пойдет на работу?!";</w:t>
      </w:r>
    </w:p>
    <w:p w:rsidR="00C0251B" w:rsidRPr="00C0251B" w:rsidRDefault="00C0251B" w:rsidP="00C02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"Ты же большой мальчик (большая девочка)! Как тебе не стыдно плакать!";</w:t>
      </w:r>
    </w:p>
    <w:p w:rsidR="00C0251B" w:rsidRPr="00C0251B" w:rsidRDefault="00C0251B" w:rsidP="00C025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"Если будешь так реветь - уйду от тебя и вообще не приду!".</w:t>
      </w:r>
    </w:p>
    <w:p w:rsidR="00C0251B" w:rsidRPr="00C0251B" w:rsidRDefault="00C0251B" w:rsidP="00C0251B">
      <w:pPr>
        <w:shd w:val="clear" w:color="auto" w:fill="FFFFFF"/>
        <w:spacing w:before="100" w:beforeAutospacing="1" w:after="100" w:afterAutospacing="1" w:line="300" w:lineRule="atLeast"/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</w:pPr>
      <w:r w:rsidRPr="00C0251B">
        <w:rPr>
          <w:rFonts w:ascii="Verdana" w:eastAsia="Times New Roman" w:hAnsi="Verdana" w:cs="Times New Roman"/>
          <w:color w:val="3A3A3A"/>
          <w:sz w:val="20"/>
          <w:szCs w:val="20"/>
          <w:lang w:eastAsia="ru-RU"/>
        </w:rPr>
        <w:t>Важно помнить: эти фразы не только не помогают ребенку, но даже вредят, потому что в них есть УПРЕК. Упрек ребенку в том, что он МЕШАЕТ маме делать какие-то ее дела. Мамы говорят такие слова просто потому, что не знают, как успокоить малыша, а ребенок слышит, что он - помеха маме в ее жизни, и еще больше переживает, тревожится и, как следствие, капризничает.</w:t>
      </w:r>
    </w:p>
    <w:p w:rsidR="00007623" w:rsidRDefault="00007623"/>
    <w:sectPr w:rsidR="0000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F5D"/>
    <w:multiLevelType w:val="multilevel"/>
    <w:tmpl w:val="23EC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37CCE"/>
    <w:multiLevelType w:val="multilevel"/>
    <w:tmpl w:val="82A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453C3"/>
    <w:multiLevelType w:val="multilevel"/>
    <w:tmpl w:val="571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1B"/>
    <w:rsid w:val="00007623"/>
    <w:rsid w:val="000E47CF"/>
    <w:rsid w:val="00527FD3"/>
    <w:rsid w:val="00C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2015-11-17T02:37:00Z</dcterms:created>
  <dcterms:modified xsi:type="dcterms:W3CDTF">2015-11-17T02:37:00Z</dcterms:modified>
</cp:coreProperties>
</file>