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8" w:rsidRPr="00AE5108" w:rsidRDefault="00AE5108" w:rsidP="00AE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0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26280F" wp14:editId="33DBB5AB">
            <wp:simplePos x="0" y="0"/>
            <wp:positionH relativeFrom="column">
              <wp:posOffset>4653915</wp:posOffset>
            </wp:positionH>
            <wp:positionV relativeFrom="paragraph">
              <wp:posOffset>-596265</wp:posOffset>
            </wp:positionV>
            <wp:extent cx="1343025" cy="1343025"/>
            <wp:effectExtent l="0" t="0" r="9525" b="9525"/>
            <wp:wrapNone/>
            <wp:docPr id="1" name="Рисунок 1" descr="http://ic.pics.livejournal.com/mir_detey/72551208/1239/1239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mir_detey/72551208/1239/1239_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108">
        <w:rPr>
          <w:rFonts w:ascii="Times New Roman" w:hAnsi="Times New Roman" w:cs="Times New Roman"/>
          <w:b/>
          <w:sz w:val="28"/>
          <w:szCs w:val="28"/>
        </w:rPr>
        <w:t>Я  УЖЕ ДЕТСАДОВЕЦ!</w:t>
      </w:r>
      <w:r w:rsidRPr="00AE5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 xml:space="preserve">Мы хотим предупредить вас, что адаптация </w:t>
      </w:r>
      <w:r>
        <w:rPr>
          <w:rFonts w:ascii="Times New Roman" w:hAnsi="Times New Roman" w:cs="Times New Roman"/>
          <w:sz w:val="28"/>
          <w:szCs w:val="28"/>
        </w:rPr>
        <w:t>к детскому саду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протекать </w:t>
      </w:r>
      <w:r w:rsidRPr="00AE5108">
        <w:rPr>
          <w:rFonts w:ascii="Times New Roman" w:hAnsi="Times New Roman" w:cs="Times New Roman"/>
          <w:sz w:val="28"/>
          <w:szCs w:val="28"/>
        </w:rPr>
        <w:t>у нас очень болезненно. Причин много: резкая смена условий, отсутствие</w:t>
      </w:r>
      <w:bookmarkStart w:id="0" w:name="_GoBack"/>
      <w:r w:rsidRPr="00AE5108">
        <w:rPr>
          <w:rFonts w:ascii="Times New Roman" w:hAnsi="Times New Roman" w:cs="Times New Roman"/>
          <w:sz w:val="28"/>
          <w:szCs w:val="28"/>
        </w:rPr>
        <w:t xml:space="preserve"> близких</w:t>
      </w:r>
      <w:bookmarkEnd w:id="0"/>
      <w:r w:rsidRPr="00AE5108">
        <w:rPr>
          <w:rFonts w:ascii="Times New Roman" w:hAnsi="Times New Roman" w:cs="Times New Roman"/>
          <w:sz w:val="28"/>
          <w:szCs w:val="28"/>
        </w:rPr>
        <w:t>, присутствие незнакомых взрослых, большое число детей, новый распорядок дня и многое другое. Все это может вызвать у нас бурные эмоции. Не менее тяжело будет моим вос</w:t>
      </w:r>
      <w:r>
        <w:rPr>
          <w:rFonts w:ascii="Times New Roman" w:hAnsi="Times New Roman" w:cs="Times New Roman"/>
          <w:sz w:val="28"/>
          <w:szCs w:val="28"/>
        </w:rPr>
        <w:t xml:space="preserve">питателям и няням. Но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E51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510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E5108">
        <w:rPr>
          <w:rFonts w:ascii="Times New Roman" w:hAnsi="Times New Roman" w:cs="Times New Roman"/>
          <w:sz w:val="28"/>
          <w:szCs w:val="28"/>
        </w:rPr>
        <w:t xml:space="preserve"> они хорошие и всегда придут на помощь.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Очень важно, чтобы между вами, мои родители, и сотрудниками детского сада были согласованность и доверие.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 xml:space="preserve">Постарайтесь приблизить наш домашний режим к </w:t>
      </w:r>
      <w:proofErr w:type="gramStart"/>
      <w:r w:rsidRPr="00AE5108">
        <w:rPr>
          <w:rFonts w:ascii="Times New Roman" w:hAnsi="Times New Roman" w:cs="Times New Roman"/>
          <w:sz w:val="28"/>
          <w:szCs w:val="28"/>
        </w:rPr>
        <w:t>садовскому</w:t>
      </w:r>
      <w:proofErr w:type="gramEnd"/>
      <w:r w:rsidRPr="00AE5108">
        <w:rPr>
          <w:rFonts w:ascii="Times New Roman" w:hAnsi="Times New Roman" w:cs="Times New Roman"/>
          <w:sz w:val="28"/>
          <w:szCs w:val="28"/>
        </w:rPr>
        <w:t>. Расскажите нам подробно о том, что и как мы будем делать в детском саду. Нас очень пугает неизвестность! А если мы увидим, что все происходит, как вы рассказывали, то будем чувствовать себя увереннее.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Мамы и папы! Приучайте нас к самостоятельности, не делайте за нас то, что мы и сами можем сделать.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А еще, мои дорогие родители, познакомьтесь с меню детского сада. Ведь незнакомые блюда тоже могут вызвать у нас негативную реакцию.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Еще, очень просим, отучите нас от соски и бутылочки и приучите нас к горшку. Ведь соска и мокрые штанишки не сделают нас увереннее.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Знаете, первые дни нам будет немного страшно, поэтому побудьте со мной в группе немного. А иногда мы будем брать с собой любимые игрушки – так нам будет спокойнее.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И еще, самые дорогие мои люди, пожалуйста, не стремитесь, чтобы мы научились чему-то только потому, что соседский Антошка это уже знает. Будьте последовательны и терпеливы.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Мы очень хотим в детский сад! Ведь там мы не будем сидеть без дела. Нас научат строить, лепить, дружить, петь, играть и танцевать. Мы знаем, что нас там ждут и будут рады встрече с нами.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Просим, помогите нам! Ведь от вас во многом зависит, насколько быстро и легко мы признаем детский сад своим вторым домом.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Быть отцом или матерью – одно из самых важных, а иногда и самых недооцененных занятий в мире. Мы надеемся, что вы будете для своего ребенка первым и самым лучшим и важным воспитателем. Помните, что малыш беззащитен перед взрослым, он безгранично верит вам и ждет от вас только хорошего.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Не разочаруйте его! «Любите детство: будьте внимательны к его играм и забавам, к его милому инстинкту»  (Ж.Ж. Русо).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t>Помните, что судьба ребенка в ваших руках!</w:t>
      </w:r>
    </w:p>
    <w:p w:rsidR="00AE5108" w:rsidRPr="00AE5108" w:rsidRDefault="00AE510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510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0F1355" wp14:editId="54658B21">
            <wp:simplePos x="0" y="0"/>
            <wp:positionH relativeFrom="column">
              <wp:posOffset>2787015</wp:posOffset>
            </wp:positionH>
            <wp:positionV relativeFrom="paragraph">
              <wp:posOffset>659130</wp:posOffset>
            </wp:positionV>
            <wp:extent cx="2312670" cy="1143000"/>
            <wp:effectExtent l="0" t="0" r="0" b="0"/>
            <wp:wrapNone/>
            <wp:docPr id="2" name="Рисунок 2" descr="http://www.50klspb.caduk.ru/images/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50klspb.caduk.ru/images/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108">
        <w:rPr>
          <w:rFonts w:ascii="Times New Roman" w:hAnsi="Times New Roman" w:cs="Times New Roman"/>
          <w:sz w:val="28"/>
          <w:szCs w:val="28"/>
        </w:rPr>
        <w:t>Воспитание – длительный процесс, который не может дать немедленных результатов. Поэтому будьте терпеливы. Помните, что воспитание ребенка начинается с его рождения, и нельзя терять ни минуты. Главно</w:t>
      </w:r>
      <w:r>
        <w:rPr>
          <w:rFonts w:ascii="Times New Roman" w:hAnsi="Times New Roman" w:cs="Times New Roman"/>
          <w:sz w:val="28"/>
          <w:szCs w:val="28"/>
        </w:rPr>
        <w:t>е – сделать ребенка счастливым!</w:t>
      </w:r>
    </w:p>
    <w:p w:rsidR="004F77B8" w:rsidRPr="00AE5108" w:rsidRDefault="004F77B8" w:rsidP="00AE510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F77B8" w:rsidRPr="00AE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08"/>
    <w:rsid w:val="004F77B8"/>
    <w:rsid w:val="00A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Company>SPecialiST RePack &amp; SanBuild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</cp:revision>
  <dcterms:created xsi:type="dcterms:W3CDTF">2015-11-16T12:08:00Z</dcterms:created>
  <dcterms:modified xsi:type="dcterms:W3CDTF">2015-11-16T12:18:00Z</dcterms:modified>
</cp:coreProperties>
</file>