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F7" w:rsidRDefault="00F56FEE">
      <w:pPr>
        <w:pStyle w:val="a5"/>
        <w:framePr w:w="8357" w:wrap="notBeside" w:vAnchor="text" w:hAnchor="text" w:xAlign="center" w:y="1"/>
        <w:shd w:val="clear" w:color="auto" w:fill="auto"/>
        <w:spacing w:after="45" w:line="220" w:lineRule="exact"/>
      </w:pPr>
      <w:r>
        <w:t xml:space="preserve">Расшифровка ПФХД на 2014 год по МБДОУ </w:t>
      </w:r>
      <w:r>
        <w:rPr>
          <w:rStyle w:val="a6"/>
          <w:b/>
          <w:bCs/>
        </w:rPr>
        <w:t>№8</w:t>
      </w:r>
    </w:p>
    <w:p w:rsidR="004F3DF7" w:rsidRDefault="00F56FEE">
      <w:pPr>
        <w:pStyle w:val="20"/>
        <w:framePr w:w="8357" w:wrap="notBeside" w:vAnchor="text" w:hAnchor="text" w:xAlign="center" w:y="1"/>
        <w:shd w:val="clear" w:color="auto" w:fill="auto"/>
        <w:tabs>
          <w:tab w:val="left" w:leader="underscore" w:pos="4181"/>
          <w:tab w:val="left" w:leader="underscore" w:pos="4195"/>
          <w:tab w:val="left" w:leader="underscore" w:pos="5107"/>
        </w:tabs>
        <w:spacing w:before="0" w:line="180" w:lineRule="exact"/>
      </w:pPr>
      <w:r>
        <w:tab/>
      </w:r>
      <w:r>
        <w:tab/>
      </w:r>
      <w:r>
        <w:tab/>
        <w:t xml:space="preserve"> </w:t>
      </w:r>
      <w:r>
        <w:rPr>
          <w:rStyle w:val="2TimesNewRoman9pt"/>
          <w:rFonts w:eastAsia="Consolas"/>
        </w:rPr>
        <w:t>руб</w:t>
      </w:r>
      <w:r>
        <w:rPr>
          <w:rStyle w:val="21"/>
        </w:rPr>
        <w:t>•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30"/>
        <w:gridCol w:w="1627"/>
      </w:tblGrid>
      <w:tr w:rsidR="004F3DF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40" w:lineRule="exact"/>
              <w:ind w:left="60"/>
            </w:pPr>
            <w:r>
              <w:rPr>
                <w:rStyle w:val="105pt"/>
              </w:rPr>
              <w:t>Субсидия на выполнение муниципального задания за счет средств муниципалитете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13541077,00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611-211-00000 - Заработная плата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7040797,00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611-212-00000 - Прочие выплаты по заработной плате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720,00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611-213-00000 - Начисление на зар. плату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2126321,00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611-221-00000 - Услуги связи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7980,00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611-223-00000 - Теплоэнергия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904344,00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611-223-00000 - Электроэнергия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431328,00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611-223-00000 - Водоснабжение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123010,00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Тек. ремонт оборудования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4000,00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Содерж. помещения (дератизация)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9365,00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Обработка от клещей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4700,00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Обследование песка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4940,00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Прочие коммунальные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4000,00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Испытание электроустановок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35000,00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Обследование огнетушителей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4000,00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Тех. обслуж. пожар, сигнал. "Александр"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31323,00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Пропитка деревян. конструкций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611-225-00000 - Тек. ремонт здания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7683,00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 xml:space="preserve">611-225-00000 - Содержание </w:t>
            </w:r>
            <w:r>
              <w:rPr>
                <w:rStyle w:val="105pt"/>
              </w:rPr>
              <w:t>помещения ТБО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50744,00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611-226-00000 - Учебные расходы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611-226-00000 - Мед. осмотр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64253,00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611-226-00000 - Сан. минимум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17886,00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611-226-00000 - Аттестация рабочих мест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611-290-00000 - Налог на землю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500000,00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 xml:space="preserve">611-290-00000 - Налог на </w:t>
            </w:r>
            <w:r>
              <w:rPr>
                <w:rStyle w:val="105pt"/>
              </w:rPr>
              <w:t>имущество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1325444,00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611-290-00000 - Налог на загрязнение окружающей среды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2530,00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611-290-00000 - Прочие расходы (проведение мероприятий)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611-310-90043 - Приобрет. предм. длитель. пользов., оборуд.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106345,00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 xml:space="preserve">611-310-60000 - Приобрет. предм. </w:t>
            </w:r>
            <w:r>
              <w:rPr>
                <w:rStyle w:val="105pt"/>
              </w:rPr>
              <w:t>длитель. пользов., оборуд.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80000,00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611-340-00000 - Материалы для тек.ремонта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9210,00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611-340-00000 - Мягкий инвентарь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6318,00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611-340-00000 - Хоз. расходы и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13059,00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611-340-90043 - Хоз. расходы и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106344,00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 xml:space="preserve">611-340-60000 - Хоз. </w:t>
            </w:r>
            <w:r>
              <w:rPr>
                <w:rStyle w:val="105pt"/>
              </w:rPr>
              <w:t>расходы и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611-340-00000 - Канц. расходы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1000,00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611-340-10001 - Питание за счет бюджета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496887,00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611-340-00000 - Мат. для сист.тепло.,водо.,сантех.,освет.работ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19713,00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611-340-00000 - Медикаменты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1833,00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 xml:space="preserve">Приносящая доход деятельность </w:t>
            </w:r>
            <w:r>
              <w:rPr>
                <w:rStyle w:val="9pt"/>
              </w:rPr>
              <w:t>(собственные доходы учреждения)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1711984,73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000-340-30000 - Питание (родительская плата)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1639899,63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left="60"/>
            </w:pPr>
            <w:r>
              <w:rPr>
                <w:rStyle w:val="105pt"/>
              </w:rPr>
              <w:t>000-340-11000 - Питание сотрудников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rStyle w:val="105pt"/>
              </w:rPr>
              <w:t>72085,10</w:t>
            </w:r>
          </w:p>
        </w:tc>
      </w:tr>
      <w:tr w:rsidR="004F3D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11pt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F7" w:rsidRDefault="00F56FEE">
            <w:pPr>
              <w:pStyle w:val="1"/>
              <w:framePr w:w="8357" w:wrap="notBeside" w:vAnchor="text" w:hAnchor="text" w:xAlign="center" w:y="1"/>
              <w:shd w:val="clear" w:color="auto" w:fill="auto"/>
              <w:spacing w:line="220" w:lineRule="exact"/>
              <w:ind w:right="80"/>
              <w:jc w:val="right"/>
            </w:pPr>
            <w:r>
              <w:rPr>
                <w:rStyle w:val="11pt"/>
              </w:rPr>
              <w:t>15253061,73</w:t>
            </w:r>
          </w:p>
        </w:tc>
      </w:tr>
    </w:tbl>
    <w:p w:rsidR="004F3DF7" w:rsidRDefault="00F56FEE">
      <w:pPr>
        <w:pStyle w:val="30"/>
        <w:framePr w:w="8357" w:wrap="notBeside" w:vAnchor="text" w:hAnchor="text" w:xAlign="center" w:y="1"/>
        <w:shd w:val="clear" w:color="auto" w:fill="auto"/>
        <w:spacing w:line="210" w:lineRule="exact"/>
      </w:pPr>
      <w:r>
        <w:t>Экономист ПЭО</w:t>
      </w:r>
    </w:p>
    <w:p w:rsidR="004F3DF7" w:rsidRDefault="004F3DF7">
      <w:pPr>
        <w:rPr>
          <w:sz w:val="2"/>
          <w:szCs w:val="2"/>
        </w:rPr>
      </w:pPr>
    </w:p>
    <w:p w:rsidR="004F3DF7" w:rsidRDefault="00F56FEE">
      <w:pPr>
        <w:framePr w:w="2285" w:h="480" w:hSpace="3040" w:wrap="notBeside" w:vAnchor="text" w:hAnchor="text" w:x="3041" w:y="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4pt">
            <v:imagedata r:id="rId6" r:href="rId7"/>
          </v:shape>
        </w:pict>
      </w:r>
    </w:p>
    <w:p w:rsidR="004F3DF7" w:rsidRDefault="00F56FEE">
      <w:pPr>
        <w:pStyle w:val="a9"/>
        <w:framePr w:w="1627" w:h="216" w:wrap="notBeside" w:vAnchor="text" w:hAnchor="text" w:x="5345" w:y="140"/>
        <w:shd w:val="clear" w:color="auto" w:fill="auto"/>
        <w:spacing w:line="210" w:lineRule="exact"/>
      </w:pPr>
      <w:r>
        <w:t>Е.В. Прокопьева</w:t>
      </w:r>
    </w:p>
    <w:p w:rsidR="004F3DF7" w:rsidRDefault="004F3DF7">
      <w:pPr>
        <w:rPr>
          <w:sz w:val="2"/>
          <w:szCs w:val="2"/>
        </w:rPr>
      </w:pPr>
    </w:p>
    <w:p w:rsidR="004F3DF7" w:rsidRDefault="004F3DF7">
      <w:pPr>
        <w:rPr>
          <w:sz w:val="2"/>
          <w:szCs w:val="2"/>
        </w:rPr>
      </w:pPr>
    </w:p>
    <w:sectPr w:rsidR="004F3DF7" w:rsidSect="004F3DF7">
      <w:type w:val="continuous"/>
      <w:pgSz w:w="11909" w:h="16838"/>
      <w:pgMar w:top="912" w:right="1771" w:bottom="883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EE" w:rsidRDefault="00F56FEE" w:rsidP="004F3DF7">
      <w:r>
        <w:separator/>
      </w:r>
    </w:p>
  </w:endnote>
  <w:endnote w:type="continuationSeparator" w:id="1">
    <w:p w:rsidR="00F56FEE" w:rsidRDefault="00F56FEE" w:rsidP="004F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EE" w:rsidRDefault="00F56FEE"/>
  </w:footnote>
  <w:footnote w:type="continuationSeparator" w:id="1">
    <w:p w:rsidR="00F56FEE" w:rsidRDefault="00F56F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3DF7"/>
    <w:rsid w:val="003B47B7"/>
    <w:rsid w:val="004F3DF7"/>
    <w:rsid w:val="00F5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D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3DF7"/>
    <w:rPr>
      <w:color w:val="C25F12"/>
      <w:u w:val="single"/>
    </w:rPr>
  </w:style>
  <w:style w:type="character" w:customStyle="1" w:styleId="a4">
    <w:name w:val="Подпись к таблице_"/>
    <w:basedOn w:val="a0"/>
    <w:link w:val="a5"/>
    <w:rsid w:val="004F3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4F3DF7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4F3DF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9pt">
    <w:name w:val="Подпись к таблице (2) + Times New Roman;9 pt;Полужирный;Курсив"/>
    <w:basedOn w:val="2"/>
    <w:rsid w:val="004F3DF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Подпись к таблице (2)"/>
    <w:basedOn w:val="2"/>
    <w:rsid w:val="004F3DF7"/>
    <w:rPr>
      <w:color w:val="000000"/>
      <w:spacing w:val="0"/>
      <w:w w:val="100"/>
      <w:position w:val="0"/>
      <w:u w:val="single"/>
    </w:rPr>
  </w:style>
  <w:style w:type="character" w:customStyle="1" w:styleId="3">
    <w:name w:val="Подпись к таблице (3)_"/>
    <w:basedOn w:val="a0"/>
    <w:link w:val="30"/>
    <w:rsid w:val="004F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"/>
    <w:rsid w:val="004F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7"/>
    <w:rsid w:val="004F3DF7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pt">
    <w:name w:val="Основной текст + 9 pt;Полужирный"/>
    <w:basedOn w:val="a7"/>
    <w:rsid w:val="004F3DF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pt">
    <w:name w:val="Основной текст + 11 pt;Полужирный"/>
    <w:basedOn w:val="a7"/>
    <w:rsid w:val="004F3DF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8">
    <w:name w:val="Подпись к картинке_"/>
    <w:basedOn w:val="a0"/>
    <w:link w:val="a9"/>
    <w:rsid w:val="004F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Подпись к таблице"/>
    <w:basedOn w:val="a"/>
    <w:link w:val="a4"/>
    <w:rsid w:val="004F3DF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таблице (2)"/>
    <w:basedOn w:val="a"/>
    <w:link w:val="2"/>
    <w:rsid w:val="004F3DF7"/>
    <w:pPr>
      <w:shd w:val="clear" w:color="auto" w:fill="FFFFFF"/>
      <w:spacing w:before="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30">
    <w:name w:val="Подпись к таблице (3)"/>
    <w:basedOn w:val="a"/>
    <w:link w:val="3"/>
    <w:rsid w:val="004F3D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7"/>
    <w:rsid w:val="004F3D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4F3D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SamForum.ws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2</cp:revision>
  <dcterms:created xsi:type="dcterms:W3CDTF">2014-04-14T00:30:00Z</dcterms:created>
  <dcterms:modified xsi:type="dcterms:W3CDTF">2014-04-14T00:31:00Z</dcterms:modified>
</cp:coreProperties>
</file>