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9D" w:rsidRPr="0028229D" w:rsidRDefault="0028229D" w:rsidP="0028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229D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 </w:t>
      </w:r>
    </w:p>
    <w:p w:rsidR="0028229D" w:rsidRPr="0028229D" w:rsidRDefault="0028229D" w:rsidP="0028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229D">
        <w:rPr>
          <w:rFonts w:ascii="Times New Roman" w:eastAsia="Times New Roman" w:hAnsi="Times New Roman" w:cs="Times New Roman"/>
          <w:sz w:val="20"/>
          <w:szCs w:val="20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28229D" w:rsidRPr="0028229D" w:rsidRDefault="0028229D" w:rsidP="002822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29D">
        <w:rPr>
          <w:rFonts w:ascii="Times New Roman" w:eastAsia="Times New Roman" w:hAnsi="Times New Roman" w:cs="Times New Roman"/>
          <w:sz w:val="20"/>
          <w:szCs w:val="20"/>
        </w:rPr>
        <w:t xml:space="preserve">  ИНН 7536026540                       ОГРН 1027501151600                        КПП 753601001</w:t>
      </w:r>
    </w:p>
    <w:p w:rsidR="0028229D" w:rsidRPr="0028229D" w:rsidRDefault="0028229D" w:rsidP="0028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8229D">
        <w:rPr>
          <w:rFonts w:ascii="Times New Roman" w:eastAsia="Times New Roman" w:hAnsi="Times New Roman" w:cs="Times New Roman"/>
          <w:sz w:val="20"/>
          <w:szCs w:val="20"/>
        </w:rPr>
        <w:t>мкр</w:t>
      </w:r>
      <w:proofErr w:type="spellEnd"/>
      <w:r w:rsidRPr="0028229D">
        <w:rPr>
          <w:rFonts w:ascii="Times New Roman" w:eastAsia="Times New Roman" w:hAnsi="Times New Roman" w:cs="Times New Roman"/>
          <w:sz w:val="20"/>
          <w:szCs w:val="20"/>
        </w:rPr>
        <w:t xml:space="preserve">. Северный, д </w:t>
      </w:r>
      <w:proofErr w:type="gramStart"/>
      <w:r w:rsidRPr="0028229D">
        <w:rPr>
          <w:rFonts w:ascii="Times New Roman" w:eastAsia="Times New Roman" w:hAnsi="Times New Roman" w:cs="Times New Roman"/>
          <w:sz w:val="20"/>
          <w:szCs w:val="20"/>
        </w:rPr>
        <w:t>21,Чита</w:t>
      </w:r>
      <w:proofErr w:type="gramEnd"/>
      <w:r w:rsidRPr="0028229D">
        <w:rPr>
          <w:rFonts w:ascii="Times New Roman" w:eastAsia="Times New Roman" w:hAnsi="Times New Roman" w:cs="Times New Roman"/>
          <w:sz w:val="20"/>
          <w:szCs w:val="20"/>
        </w:rPr>
        <w:t xml:space="preserve">,672049, тел. </w:t>
      </w:r>
      <w:r w:rsidRPr="0028229D">
        <w:rPr>
          <w:rFonts w:ascii="Times New Roman" w:eastAsia="Times New Roman" w:hAnsi="Times New Roman" w:cs="Times New Roman"/>
          <w:sz w:val="20"/>
          <w:szCs w:val="20"/>
          <w:lang w:val="en-US"/>
        </w:rPr>
        <w:t>(302 2)  41-84-91, e-mail: det-sad75@mail.ru</w:t>
      </w:r>
    </w:p>
    <w:p w:rsidR="007C3323" w:rsidRPr="0028229D" w:rsidRDefault="007C3323" w:rsidP="007C3323">
      <w:pPr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</w:p>
    <w:p w:rsidR="009346ED" w:rsidRPr="0028229D" w:rsidRDefault="0028229D" w:rsidP="007C3323">
      <w:p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87A83" wp14:editId="31509D07">
                <wp:simplePos x="0" y="0"/>
                <wp:positionH relativeFrom="column">
                  <wp:posOffset>-83185</wp:posOffset>
                </wp:positionH>
                <wp:positionV relativeFrom="paragraph">
                  <wp:posOffset>116840</wp:posOffset>
                </wp:positionV>
                <wp:extent cx="2430145" cy="698500"/>
                <wp:effectExtent l="0" t="0" r="8255" b="635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014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3323" w:rsidRPr="0028229D" w:rsidRDefault="007C3323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  <w:p w:rsidR="007C3323" w:rsidRPr="0028229D" w:rsidRDefault="0028229D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с</w:t>
                            </w:r>
                            <w:r w:rsidR="007C3323"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7C3323"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родителей</w:t>
                            </w:r>
                          </w:p>
                          <w:p w:rsidR="0028229D" w:rsidRPr="0028229D" w:rsidRDefault="0028229D" w:rsidP="002822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протокол 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№ </w:t>
                            </w:r>
                            <w:r w:rsidR="00DC1CA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7C3323" w:rsidRPr="00DC1CAB" w:rsidRDefault="001111E2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от «</w:t>
                            </w:r>
                            <w:r w:rsidR="00DC1CAB"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»  </w:t>
                            </w:r>
                            <w:r w:rsidR="00DC1CAB"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мая </w:t>
                            </w:r>
                            <w:r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="0028229D"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DC1CA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г. </w:t>
                            </w:r>
                          </w:p>
                          <w:p w:rsidR="007C3323" w:rsidRPr="0028229D" w:rsidRDefault="007C3323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C3323" w:rsidRDefault="007C3323" w:rsidP="007C3323">
                            <w:pPr>
                              <w:jc w:val="center"/>
                            </w:pPr>
                          </w:p>
                          <w:p w:rsidR="007C3323" w:rsidRDefault="007C3323" w:rsidP="007C3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87A8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.55pt;margin-top:9.2pt;width:191.3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" fillcolor="window" stroked="f" strokeweight=".5pt">
                <v:path arrowok="t"/>
                <v:textbox>
                  <w:txbxContent>
                    <w:p w:rsidR="007C3323" w:rsidRPr="0028229D" w:rsidRDefault="007C3323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СОГЛАСОВАНО</w:t>
                      </w:r>
                    </w:p>
                    <w:p w:rsidR="007C3323" w:rsidRPr="0028229D" w:rsidRDefault="0028229D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с</w:t>
                      </w:r>
                      <w:r w:rsidR="007C3323"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овет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7C3323"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родителей</w:t>
                      </w:r>
                    </w:p>
                    <w:p w:rsidR="0028229D" w:rsidRPr="0028229D" w:rsidRDefault="0028229D" w:rsidP="002822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протокол </w:t>
                      </w: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№ </w:t>
                      </w:r>
                      <w:r w:rsidR="00DC1CA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7C3323" w:rsidRPr="00DC1CAB" w:rsidRDefault="001111E2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от «</w:t>
                      </w:r>
                      <w:r w:rsidR="00DC1CAB"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15</w:t>
                      </w:r>
                      <w:r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»  </w:t>
                      </w:r>
                      <w:r w:rsidR="00DC1CAB"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мая </w:t>
                      </w:r>
                      <w:r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 w:rsidR="0028229D"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DC1CA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г. </w:t>
                      </w:r>
                    </w:p>
                    <w:p w:rsidR="007C3323" w:rsidRPr="0028229D" w:rsidRDefault="007C3323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  <w:p w:rsidR="007C3323" w:rsidRDefault="007C3323" w:rsidP="007C3323">
                      <w:pPr>
                        <w:jc w:val="center"/>
                      </w:pPr>
                    </w:p>
                    <w:p w:rsidR="007C3323" w:rsidRDefault="007C3323" w:rsidP="007C3323"/>
                  </w:txbxContent>
                </v:textbox>
              </v:shape>
            </w:pict>
          </mc:Fallback>
        </mc:AlternateContent>
      </w:r>
      <w:r w:rsidR="00BE31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CC9D7" wp14:editId="7ED83E21">
                <wp:simplePos x="0" y="0"/>
                <wp:positionH relativeFrom="column">
                  <wp:posOffset>3472815</wp:posOffset>
                </wp:positionH>
                <wp:positionV relativeFrom="paragraph">
                  <wp:posOffset>116841</wp:posOffset>
                </wp:positionV>
                <wp:extent cx="2657475" cy="889000"/>
                <wp:effectExtent l="0" t="0" r="28575" b="2540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88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323" w:rsidRPr="0028229D" w:rsidRDefault="007C3323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УТВЕРЖДЕНО</w:t>
                            </w:r>
                          </w:p>
                          <w:p w:rsidR="0028229D" w:rsidRPr="0028229D" w:rsidRDefault="0028229D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3323" w:rsidRPr="0028229D" w:rsidRDefault="0028229D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Заведующий________________</w:t>
                            </w:r>
                          </w:p>
                          <w:p w:rsidR="0028229D" w:rsidRPr="0028229D" w:rsidRDefault="0028229D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2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Н.К.Размахнина</w:t>
                            </w:r>
                            <w:proofErr w:type="spellEnd"/>
                          </w:p>
                          <w:p w:rsidR="007C3323" w:rsidRPr="0028229D" w:rsidRDefault="0028229D" w:rsidP="0028229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приказ № </w:t>
                            </w:r>
                            <w:r w:rsidR="00DC1CA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29/1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323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1E2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от «</w:t>
                            </w:r>
                            <w:r w:rsidR="00DC1CA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1111E2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»   </w:t>
                            </w:r>
                            <w:r w:rsidR="00DC1CA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мая </w:t>
                            </w:r>
                            <w:r w:rsidR="001111E2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1111E2"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г.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C3323" w:rsidRPr="0028229D" w:rsidRDefault="007C3323" w:rsidP="007C33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29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7C3323" w:rsidRPr="0028229D" w:rsidRDefault="007C3323" w:rsidP="007C332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C3323" w:rsidRPr="005A5251" w:rsidRDefault="007C3323" w:rsidP="007C332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CC9D7" id="Прямоугольник 1" o:spid="_x0000_s1027" style="position:absolute;margin-left:273.45pt;margin-top:9.2pt;width:209.2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" fillcolor="white [3201]" strokecolor="white [3212]" strokeweight="2pt">
                <v:path arrowok="t"/>
                <v:textbox>
                  <w:txbxContent>
                    <w:p w:rsidR="007C3323" w:rsidRPr="0028229D" w:rsidRDefault="007C3323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УТВЕРЖДЕНО</w:t>
                      </w:r>
                    </w:p>
                    <w:p w:rsidR="0028229D" w:rsidRPr="0028229D" w:rsidRDefault="0028229D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3323" w:rsidRPr="0028229D" w:rsidRDefault="0028229D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Заведующий________________</w:t>
                      </w:r>
                    </w:p>
                    <w:p w:rsidR="0028229D" w:rsidRPr="0028229D" w:rsidRDefault="0028229D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822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Н.К.Размахнина</w:t>
                      </w:r>
                      <w:proofErr w:type="spellEnd"/>
                    </w:p>
                    <w:p w:rsidR="007C3323" w:rsidRPr="0028229D" w:rsidRDefault="0028229D" w:rsidP="0028229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приказ № </w:t>
                      </w:r>
                      <w:r w:rsidR="00DC1CA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29/1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C3323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111E2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от «</w:t>
                      </w:r>
                      <w:r w:rsidR="00DC1CA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1111E2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»   </w:t>
                      </w:r>
                      <w:r w:rsidR="00DC1CA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мая </w:t>
                      </w:r>
                      <w:r w:rsidR="001111E2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1111E2"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 г.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C3323" w:rsidRPr="0028229D" w:rsidRDefault="007C3323" w:rsidP="007C33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8229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7C3323" w:rsidRPr="0028229D" w:rsidRDefault="007C3323" w:rsidP="007C332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C3323" w:rsidRPr="005A5251" w:rsidRDefault="007C3323" w:rsidP="007C332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323" w:rsidRPr="0028229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346ED" w:rsidRPr="0028229D" w:rsidRDefault="007C3323" w:rsidP="007C3323">
      <w:pPr>
        <w:tabs>
          <w:tab w:val="left" w:pos="56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8229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346ED" w:rsidRPr="0028229D" w:rsidRDefault="009346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3323" w:rsidRPr="0028229D" w:rsidRDefault="007C3323" w:rsidP="00934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323" w:rsidRPr="0028229D" w:rsidRDefault="007C3323" w:rsidP="009346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7C3323" w:rsidRPr="0028229D" w:rsidRDefault="007C3323" w:rsidP="009346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7C3323" w:rsidRPr="0028229D" w:rsidRDefault="007C3323" w:rsidP="009346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9346ED" w:rsidRPr="0028229D" w:rsidRDefault="009346ED" w:rsidP="007C33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29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346ED" w:rsidRPr="0028229D" w:rsidRDefault="009346ED" w:rsidP="0093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r w:rsidRPr="002822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порядке привлечения, расходования и учёта добровольных пожертвований физических и юридических лиц</w:t>
      </w:r>
    </w:p>
    <w:p w:rsidR="009346ED" w:rsidRPr="0028229D" w:rsidRDefault="009346ED" w:rsidP="009346ED">
      <w:pPr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46ED" w:rsidRDefault="009346ED" w:rsidP="009346E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242C" w:rsidRDefault="00DB242C" w:rsidP="00DB2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23" w:rsidRDefault="007C3323" w:rsidP="00DB2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323" w:rsidRDefault="007C3323" w:rsidP="00DB2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6ED" w:rsidRPr="00E229F5" w:rsidRDefault="009346ED" w:rsidP="00DB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F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8229D">
        <w:rPr>
          <w:rFonts w:ascii="Times New Roman" w:hAnsi="Times New Roman" w:cs="Times New Roman"/>
          <w:b/>
          <w:sz w:val="28"/>
          <w:szCs w:val="28"/>
        </w:rPr>
        <w:t>Чита</w:t>
      </w:r>
      <w:r w:rsidR="00E229F5">
        <w:rPr>
          <w:rFonts w:ascii="Times New Roman" w:hAnsi="Times New Roman" w:cs="Times New Roman"/>
          <w:b/>
          <w:sz w:val="28"/>
          <w:szCs w:val="28"/>
        </w:rPr>
        <w:t>, 201</w:t>
      </w:r>
      <w:r w:rsidR="0028229D">
        <w:rPr>
          <w:rFonts w:ascii="Times New Roman" w:hAnsi="Times New Roman" w:cs="Times New Roman"/>
          <w:b/>
          <w:sz w:val="28"/>
          <w:szCs w:val="28"/>
        </w:rPr>
        <w:t>5</w:t>
      </w:r>
      <w:r w:rsidR="00E229F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229D" w:rsidRDefault="0028229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29D" w:rsidRDefault="0028229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29D" w:rsidRDefault="0028229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29D" w:rsidRDefault="0028229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6ED" w:rsidRDefault="009346ED" w:rsidP="00E22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</w:t>
      </w:r>
    </w:p>
    <w:p w:rsidR="009346ED" w:rsidRDefault="009346ED" w:rsidP="0093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привлечения, расходования и учёта добровольных пожертвований физических и юридических лиц </w:t>
      </w:r>
    </w:p>
    <w:p w:rsidR="007C3323" w:rsidRDefault="007C3323" w:rsidP="007C332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282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ного </w:t>
      </w:r>
    </w:p>
    <w:p w:rsidR="007C3323" w:rsidRDefault="007C3323" w:rsidP="007C3323">
      <w:pPr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</w:t>
      </w:r>
      <w:r w:rsidR="00E22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 учреждения</w:t>
      </w:r>
      <w:r w:rsidRPr="00E47AB7">
        <w:rPr>
          <w:rStyle w:val="a6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</w:p>
    <w:p w:rsidR="007C3323" w:rsidRPr="00E47AB7" w:rsidRDefault="007C3323" w:rsidP="007C3323">
      <w:pPr>
        <w:spacing w:after="0" w:line="240" w:lineRule="auto"/>
        <w:ind w:left="-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8229D">
        <w:rPr>
          <w:rStyle w:val="a6"/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9346ED" w:rsidRDefault="009346ED" w:rsidP="0093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6ED" w:rsidRDefault="009346ED" w:rsidP="007C3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83F3E" w:rsidRPr="003D50D2" w:rsidRDefault="00383F3E" w:rsidP="009346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347" w:rsidRDefault="00CE7EDD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</w:t>
      </w:r>
      <w:r w:rsidR="009346ED"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является локальным нормативным актом, регулирующим порядок привлечения, расходования и учёта добровольных пожертвований физических и</w:t>
      </w:r>
      <w:r w:rsidR="007C3323"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юридических лиц в </w:t>
      </w:r>
      <w:r w:rsidR="0028229D" w:rsidRPr="00282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муниципальном бюджетном</w:t>
      </w:r>
      <w:r w:rsidR="00282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29D" w:rsidRPr="00282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дошкольном образовательном учреждении</w:t>
      </w:r>
      <w:r w:rsidR="0028229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9D" w:rsidRPr="0028229D">
        <w:rPr>
          <w:rStyle w:val="a6"/>
          <w:rFonts w:ascii="Times New Roman" w:hAnsi="Times New Roman" w:cs="Times New Roman"/>
          <w:b w:val="0"/>
          <w:sz w:val="28"/>
          <w:szCs w:val="28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  <w:r w:rsidR="007C3323"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 (ДОУ</w:t>
      </w:r>
      <w:r w:rsidR="0089201E" w:rsidRPr="0028229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96347" w:rsidRDefault="009346ED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разработано в соответствии с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 w:rsidR="00CE7EDD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(ст.572)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7EDD" w:rsidRPr="00296347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 (ст.41);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12F4" w:rsidRPr="00296347">
        <w:rPr>
          <w:rFonts w:ascii="Times New Roman" w:eastAsia="Times New Roman" w:hAnsi="Times New Roman" w:cs="Times New Roman"/>
          <w:sz w:val="28"/>
          <w:szCs w:val="28"/>
        </w:rPr>
        <w:t>Налоговым кодексом Российской Федерации</w:t>
      </w:r>
      <w:r w:rsidR="00A56A78" w:rsidRPr="00296347">
        <w:rPr>
          <w:rFonts w:ascii="Times New Roman" w:eastAsia="Times New Roman" w:hAnsi="Times New Roman" w:cs="Times New Roman"/>
          <w:sz w:val="28"/>
          <w:szCs w:val="28"/>
        </w:rPr>
        <w:t xml:space="preserve"> (ст.251 п.1.п.п.22, п.2 п.п.1)</w:t>
      </w:r>
      <w:r w:rsidR="006912F4" w:rsidRPr="002963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proofErr w:type="gramStart"/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 Российской</w:t>
      </w:r>
      <w:proofErr w:type="gramEnd"/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 «Об образовании в Российской Федерации» от 29.12.2</w:t>
      </w:r>
      <w:r w:rsidR="00357038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012 г.  № 273-ФЗ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7038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11.08.95 №135-ФЗ «О благотворительной деятельности и благотворительных организациях»;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7038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РФ «О внебюджетных средствах образовательны</w:t>
      </w:r>
      <w:r w:rsidR="0089201E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х учреждений» от 15.12.1998 №57;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6A78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Российской Федерации от 12.01.1996 г. №7-ФЗ «О некоммерческих организациях» (ст.26 п.1);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ДОУ</w:t>
      </w:r>
      <w:r w:rsidR="00296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12F4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другими нормативными актами, регулирующими финансовые отношения участников образовательного процесса по формированию</w:t>
      </w:r>
      <w:r w:rsidR="00C01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использованию средств, полученных в качестве целевых взносов, добровольных пожертвований </w:t>
      </w:r>
      <w:r w:rsidR="00C016D4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 w:rsidR="00C016D4">
        <w:rPr>
          <w:rFonts w:ascii="Times New Roman" w:eastAsia="Times New Roman" w:hAnsi="Times New Roman" w:cs="Times New Roman"/>
          <w:color w:val="000000"/>
          <w:sz w:val="28"/>
          <w:szCs w:val="28"/>
        </w:rPr>
        <w:t>ких и юридических лиц.</w:t>
      </w:r>
    </w:p>
    <w:p w:rsidR="00296347" w:rsidRDefault="009346ED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1.3. Добровольными пожертвованиями физичес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ких и юридических лиц ДОУ</w:t>
      </w:r>
      <w:r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</w:t>
      </w:r>
      <w:r w:rsidR="00892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услуг, оказанию иной поддержки, </w:t>
      </w:r>
      <w:r w:rsidR="0089201E" w:rsidRPr="00924CC8">
        <w:rPr>
          <w:rFonts w:ascii="Times New Roman" w:eastAsia="Times New Roman" w:hAnsi="Times New Roman" w:cs="Times New Roman"/>
          <w:sz w:val="28"/>
          <w:szCs w:val="28"/>
        </w:rPr>
        <w:t>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296347" w:rsidRDefault="0089201E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передаются на безвозмездной и безвозвратной основе в следующих формах:</w:t>
      </w:r>
    </w:p>
    <w:p w:rsidR="00296347" w:rsidRDefault="0089201E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- бескорыстная передача в собствен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>ность ДОУ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имущества, в том числе денежных средств и объектов интеллектуальной собственности;</w:t>
      </w:r>
    </w:p>
    <w:p w:rsidR="00296347" w:rsidRDefault="0089201E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- бескорыстное наделение правами владения, пользования и распоряжения любыми объектами права собственности;</w:t>
      </w:r>
    </w:p>
    <w:p w:rsidR="0089201E" w:rsidRPr="00296347" w:rsidRDefault="0089201E" w:rsidP="0029634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- бескорыстное выполнение работ, выполнение услуг юридическими или физическими лицами, осуществляющими добровольное пожертвование.</w:t>
      </w:r>
    </w:p>
    <w:p w:rsidR="00296347" w:rsidRDefault="00296347" w:rsidP="00C0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6347" w:rsidRDefault="006C2F91" w:rsidP="00296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</w:t>
      </w:r>
    </w:p>
    <w:p w:rsidR="006C2F91" w:rsidRPr="00296347" w:rsidRDefault="006C2F91" w:rsidP="0029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2.1. Добровольные пожертвования физических и юридичес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лиц 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привлекаются ДОУ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осуществление следующих целей:</w:t>
      </w:r>
    </w:p>
    <w:p w:rsidR="006C2F91" w:rsidRPr="00296347" w:rsidRDefault="00AE633A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Функционирования и 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ДОУ</w:t>
      </w:r>
      <w:r w:rsidR="006C2F91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образовательной программ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ы  ДОУ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материально- тех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 обеспечения ДОУ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организацию воспитательного и образовательного процесс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а в ДОУ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2493" w:rsidRPr="00296347" w:rsidRDefault="009A2493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предметно-развивающей среды;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досуговых мероприятий;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оздоровительных мероприятий;</w:t>
      </w:r>
    </w:p>
    <w:p w:rsidR="006C2F91" w:rsidRPr="00296347" w:rsidRDefault="006C2F91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приобретение (книг и учебно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пособий, технических средств обучения, мебели, инструментов, оборудования, канцтоваров и хозяйственных материалов, наглядных пособий, средств дезинфекции, создание интерьеров, эстетического оформления помещений, благоустройство территории, содержание и обслуживание множительной техники. Обеспечение безопасности.)</w:t>
      </w:r>
      <w:r w:rsidR="00AE633A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16D4" w:rsidRPr="00296347" w:rsidRDefault="00A56A78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оплату услуг (</w:t>
      </w:r>
      <w:r w:rsidR="00C016D4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транспортных, 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строительно-монтажных, ремонтных, </w:t>
      </w:r>
      <w:r w:rsidR="00C016D4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книгоиздательской и типографической продукции, информационно-технического обеспечения, разработку проектно-сметной документации и ее экспертизу, охранными, экспертными, пожарными и санитарными организациями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6A78" w:rsidRPr="00296347" w:rsidRDefault="00A56A78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229F5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воспитанников ДОУ</w:t>
      </w: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педагогов в конкурсах, фестивалях, выставках различного уровня;</w:t>
      </w:r>
    </w:p>
    <w:p w:rsidR="00AE633A" w:rsidRPr="00296347" w:rsidRDefault="00AE633A" w:rsidP="002963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16D4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ные цели для в</w:t>
      </w:r>
      <w:r w:rsidR="007C3323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уставной деятельности ДОУ</w:t>
      </w:r>
      <w:r w:rsidR="00E229F5" w:rsidRP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3F3E" w:rsidRDefault="00383F3E" w:rsidP="00383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F91" w:rsidRDefault="006C2F91" w:rsidP="00383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привлечения добровольных пожертвований</w:t>
      </w:r>
    </w:p>
    <w:p w:rsidR="00383F3E" w:rsidRPr="00383F3E" w:rsidRDefault="00383F3E" w:rsidP="00383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F91" w:rsidRPr="006C2F91" w:rsidRDefault="006C2F9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2E742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</w:t>
      </w: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>ожертвования физических и юридических ли</w:t>
      </w:r>
      <w:r w:rsidR="00E22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привлекаться ДОУ</w:t>
      </w: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на добровольной основе.</w:t>
      </w:r>
    </w:p>
    <w:p w:rsidR="006C2F91" w:rsidRPr="006C2F91" w:rsidRDefault="006C2F9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и юридические лица в</w:t>
      </w: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 определять цели и порядок использования своих пожертвований. Если цели и порядок пожертвований не определены физическими или юр</w:t>
      </w:r>
      <w:r w:rsidR="00E229F5"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идическими лицами, то ДО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настоящим Положением.</w:t>
      </w:r>
    </w:p>
    <w:p w:rsidR="00004208" w:rsidRDefault="002E7421" w:rsidP="000042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2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963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E74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7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eastAsia="Times New Roman" w:hAnsi="Times New Roman" w:cs="Times New Roman"/>
          <w:sz w:val="28"/>
          <w:szCs w:val="28"/>
        </w:rPr>
        <w:t xml:space="preserve">Добровольные </w:t>
      </w:r>
      <w:r w:rsidR="00004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04208" w:rsidRPr="00004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ожертвования в виде наличных денежных средств переч</w:t>
      </w:r>
      <w:r w:rsidR="007C3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исляются на расчётный счёт ДОУ</w:t>
      </w:r>
      <w:r w:rsidR="00004208" w:rsidRPr="00004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AE633A" w:rsidRPr="00004208" w:rsidRDefault="002E7421" w:rsidP="000042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633A" w:rsidRP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</w:t>
      </w:r>
      <w:r w:rsidR="00AE633A" w:rsidRPr="006C2F91">
        <w:rPr>
          <w:rFonts w:ascii="Times New Roman" w:eastAsia="Times New Roman" w:hAnsi="Times New Roman" w:cs="Times New Roman"/>
          <w:color w:val="000000"/>
          <w:sz w:val="28"/>
          <w:szCs w:val="28"/>
        </w:rPr>
        <w:t>ожертвования физических и юридических ли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>ц офор</w:t>
      </w:r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>мляются Договором о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пожертвовании денежных средств</w:t>
      </w:r>
      <w:r w:rsidR="009A2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</w:t>
      </w:r>
      <w:r w:rsidR="00AE63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7421" w:rsidRDefault="002E742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3.6. Добровольные пожертвования в виде мебели, игрушек, посуды и других вещей </w:t>
      </w:r>
      <w:r w:rsid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оформляются Договором дарения (приложение №2) и 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ставятся на баланс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421" w:rsidRDefault="002E742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421" w:rsidRDefault="002E7421" w:rsidP="002E74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расходования добровольных пожертвований</w:t>
      </w:r>
    </w:p>
    <w:p w:rsidR="00383F3E" w:rsidRPr="00924CC8" w:rsidRDefault="00383F3E" w:rsidP="002E74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4.1. Добровольные пожертвования являются собственными доходами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 xml:space="preserve"> бюджета ДОУ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4.2. Расходование привлеченных в виде добровольных пожертвований средств должно производиться строго в соответствии с целевым назначением на основе подтверждающих документов (смета расходов, трудовые соглашения, акты выполненных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, платежные поручения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и т.д.).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4.3. Пожертвованные денежные средства расходуются в соответствии с целевым назначением и в соответствии с бюдж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>етом ДОУ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год. 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4.4. Не допускается направление добровольных пожертвований на увеличение фонда заработ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>ной платы сотрудников ДОУ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>, оказание им материальной помощи.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4.5. Получатель добровольных пожертвований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получателя.</w:t>
      </w:r>
    </w:p>
    <w:p w:rsidR="002E7421" w:rsidRPr="00924CC8" w:rsidRDefault="002E7421" w:rsidP="002E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4.6. Средства добровольных пожертвований, не использованные в истекшем финансовом году, изъятию не подлежат и расходуются в соответствии с их целевым назначением в следующем финансовом году.</w:t>
      </w:r>
    </w:p>
    <w:p w:rsidR="002E7421" w:rsidRPr="00AE633A" w:rsidRDefault="002E742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208" w:rsidRDefault="00004208" w:rsidP="0000420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и контроль использования добровольных пожертвований</w:t>
      </w:r>
    </w:p>
    <w:p w:rsidR="00383F3E" w:rsidRPr="00924CC8" w:rsidRDefault="00383F3E" w:rsidP="0000420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208" w:rsidRPr="00924CC8" w:rsidRDefault="00004208" w:rsidP="0000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5.1. Не допускается использование добровольных пожертвований на цели, не соответствующие объявленным при привлечении пожертвований.</w:t>
      </w:r>
    </w:p>
    <w:p w:rsidR="00004208" w:rsidRPr="00924CC8" w:rsidRDefault="00004208" w:rsidP="0000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5.2.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004208" w:rsidRPr="00924CC8" w:rsidRDefault="00004208" w:rsidP="00004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5.3. Контроль за использованием добровольных пожертвований физических и юридических лиц осуществляетс</w:t>
      </w:r>
      <w:r>
        <w:rPr>
          <w:rFonts w:ascii="Times New Roman" w:eastAsia="Times New Roman" w:hAnsi="Times New Roman" w:cs="Times New Roman"/>
          <w:sz w:val="28"/>
          <w:szCs w:val="28"/>
        </w:rPr>
        <w:t>я ревизионной комиссией из числа членов Совета учреждения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F3E" w:rsidRDefault="00004208" w:rsidP="0038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CC8">
        <w:rPr>
          <w:rFonts w:ascii="Times New Roman" w:eastAsia="Times New Roman" w:hAnsi="Times New Roman" w:cs="Times New Roman"/>
          <w:sz w:val="28"/>
          <w:szCs w:val="28"/>
        </w:rPr>
        <w:t>5.4. Для контроля за целевым использованием добровольных пожертвований в виде денежны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средств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разв</w:t>
      </w:r>
      <w:r w:rsidR="007C3323">
        <w:rPr>
          <w:rFonts w:ascii="Times New Roman" w:eastAsia="Times New Roman" w:hAnsi="Times New Roman" w:cs="Times New Roman"/>
          <w:sz w:val="28"/>
          <w:szCs w:val="28"/>
        </w:rPr>
        <w:t>итие</w:t>
      </w:r>
      <w:proofErr w:type="gramEnd"/>
      <w:r w:rsidR="007C3323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4CC8">
        <w:rPr>
          <w:rFonts w:ascii="Times New Roman" w:eastAsia="Times New Roman" w:hAnsi="Times New Roman" w:cs="Times New Roman"/>
          <w:sz w:val="28"/>
          <w:szCs w:val="28"/>
        </w:rPr>
        <w:t xml:space="preserve"> указанные средства должны быть внесены отдельной строкой с указанием их целевого использования.</w:t>
      </w:r>
    </w:p>
    <w:p w:rsidR="00004208" w:rsidRDefault="00383F3E" w:rsidP="00E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004208" w:rsidRPr="0038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383F3E" w:rsidRPr="003D50D2" w:rsidRDefault="00383F3E" w:rsidP="00383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208" w:rsidRPr="003D50D2" w:rsidRDefault="00383F3E" w:rsidP="00383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.1. На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добровольных пожертвований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004208" w:rsidRPr="003D50D2" w:rsidRDefault="00383F3E" w:rsidP="00383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Бухгалтерский учет добровольных пожертвований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нормативно-правовыми документами Министерства финансов РФ.</w:t>
      </w:r>
    </w:p>
    <w:p w:rsidR="00004208" w:rsidRDefault="00383F3E" w:rsidP="00383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.3. В настоящее Положение по мере необходимости, выхода указаний, рекомендаций вышестоящих органов могут вноситься изменения и дополнения,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согласуются с Советом 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FE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C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утверждаются заведующим ДОУ</w:t>
      </w:r>
      <w:r w:rsidR="00004208" w:rsidRPr="003D50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3323" w:rsidRPr="003D50D2" w:rsidRDefault="007C3323" w:rsidP="00383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Настоящее положение вступает в силу с момента его подписания.</w:t>
      </w:r>
    </w:p>
    <w:p w:rsidR="00AE633A" w:rsidRPr="003D50D2" w:rsidRDefault="00AE633A" w:rsidP="00004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A99" w:rsidRDefault="002B4A99" w:rsidP="002B4A99">
      <w:pPr>
        <w:jc w:val="center"/>
        <w:rPr>
          <w:b/>
          <w:sz w:val="28"/>
          <w:szCs w:val="28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3ED" w:rsidRDefault="001903ED" w:rsidP="00EF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FE5" w:rsidRDefault="005C2FE5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9A7" w:rsidRDefault="00E769A7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9A7" w:rsidRDefault="00E769A7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9A7" w:rsidRDefault="00E769A7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FE5" w:rsidRDefault="005C2FE5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B4B" w:rsidRPr="00EF7F23" w:rsidRDefault="00CA3B4B" w:rsidP="00CA3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A3B4B" w:rsidRPr="00911DDF" w:rsidRDefault="00CA3B4B" w:rsidP="00CA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DDF">
        <w:rPr>
          <w:rFonts w:ascii="Times New Roman" w:eastAsia="Calibri" w:hAnsi="Times New Roman" w:cs="Times New Roman"/>
          <w:b/>
          <w:sz w:val="28"/>
          <w:szCs w:val="28"/>
        </w:rPr>
        <w:t>ДОГОВОР № ____</w:t>
      </w:r>
    </w:p>
    <w:p w:rsidR="00CA3B4B" w:rsidRPr="00911DDF" w:rsidRDefault="00CA3B4B" w:rsidP="00CA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DDF">
        <w:rPr>
          <w:rFonts w:ascii="Times New Roman" w:eastAsia="Calibri" w:hAnsi="Times New Roman" w:cs="Times New Roman"/>
          <w:b/>
          <w:sz w:val="28"/>
          <w:szCs w:val="28"/>
        </w:rPr>
        <w:t>о пожертвовании денежных средств</w:t>
      </w:r>
    </w:p>
    <w:p w:rsidR="00CA3B4B" w:rsidRPr="00911DDF" w:rsidRDefault="00CA3B4B" w:rsidP="00CA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DDF">
        <w:rPr>
          <w:rFonts w:ascii="Times New Roman" w:eastAsia="Calibri" w:hAnsi="Times New Roman" w:cs="Times New Roman"/>
          <w:b/>
          <w:sz w:val="28"/>
          <w:szCs w:val="28"/>
        </w:rPr>
        <w:t>(с определением их целевого использования)</w:t>
      </w:r>
    </w:p>
    <w:p w:rsidR="00CA3B4B" w:rsidRPr="00911DDF" w:rsidRDefault="00CA3B4B" w:rsidP="00CA3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A3B4B" w:rsidRDefault="00CA3B4B" w:rsidP="00CA3B4B">
      <w:pPr>
        <w:pStyle w:val="ConsPlusNormal"/>
        <w:widowControl/>
        <w:ind w:firstLine="540"/>
        <w:jc w:val="both"/>
      </w:pPr>
    </w:p>
    <w:p w:rsidR="00CA3B4B" w:rsidRPr="00B34C6B" w:rsidRDefault="00CA3B4B" w:rsidP="00CA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4C6B">
        <w:rPr>
          <w:rFonts w:ascii="Times New Roman" w:hAnsi="Times New Roman" w:cs="Times New Roman"/>
          <w:sz w:val="28"/>
          <w:szCs w:val="28"/>
        </w:rPr>
        <w:t xml:space="preserve">. </w:t>
      </w:r>
      <w:r w:rsidR="005C2FE5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2F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«___» ____________ 20___ г.</w:t>
      </w:r>
    </w:p>
    <w:p w:rsidR="00CA3B4B" w:rsidRDefault="00CA3B4B" w:rsidP="00CA3B4B">
      <w:pPr>
        <w:pStyle w:val="ConsPlusNormal"/>
        <w:widowControl/>
        <w:ind w:firstLine="540"/>
        <w:jc w:val="both"/>
      </w:pPr>
    </w:p>
    <w:p w:rsidR="00CA3B4B" w:rsidRDefault="00CA3B4B" w:rsidP="00CA3B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C2FE5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C2F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C2FE5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интеллектуального направления развития воспитанников № 75»</w:t>
      </w:r>
      <w:r>
        <w:rPr>
          <w:rFonts w:ascii="Times New Roman" w:hAnsi="Times New Roman" w:cs="Times New Roman"/>
          <w:sz w:val="28"/>
          <w:szCs w:val="28"/>
        </w:rPr>
        <w:t xml:space="preserve"> (далее ДОУ) в лице заведующего </w:t>
      </w:r>
      <w:r w:rsidR="005C2FE5">
        <w:rPr>
          <w:rFonts w:ascii="Times New Roman" w:hAnsi="Times New Roman" w:cs="Times New Roman"/>
          <w:sz w:val="28"/>
          <w:szCs w:val="28"/>
        </w:rPr>
        <w:t>Размахниной Надежды Константиновны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на основании Устава, именуемый </w:t>
      </w:r>
      <w:r w:rsidRPr="00B34C6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Благополучатель</w:t>
      </w:r>
      <w:proofErr w:type="spellEnd"/>
      <w:r w:rsidRPr="0048762B">
        <w:rPr>
          <w:rFonts w:ascii="Times New Roman" w:hAnsi="Times New Roman" w:cs="Times New Roman"/>
          <w:b/>
          <w:sz w:val="28"/>
          <w:szCs w:val="28"/>
        </w:rPr>
        <w:t>»</w:t>
      </w:r>
      <w:r w:rsidRPr="00B34C6B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CA3B4B" w:rsidRDefault="00CA3B4B" w:rsidP="00CA3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3B4B" w:rsidRDefault="005C2FE5" w:rsidP="00CA3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B4B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CA3B4B" w:rsidRPr="00B34C6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CA3B4B">
        <w:rPr>
          <w:rFonts w:ascii="Times New Roman" w:hAnsi="Times New Roman" w:cs="Times New Roman"/>
          <w:b/>
          <w:sz w:val="28"/>
          <w:szCs w:val="28"/>
        </w:rPr>
        <w:t>«Благотворитель</w:t>
      </w:r>
      <w:r w:rsidR="00CA3B4B" w:rsidRPr="0048762B">
        <w:rPr>
          <w:rFonts w:ascii="Times New Roman" w:hAnsi="Times New Roman" w:cs="Times New Roman"/>
          <w:b/>
          <w:sz w:val="28"/>
          <w:szCs w:val="28"/>
        </w:rPr>
        <w:t>»</w:t>
      </w:r>
      <w:r w:rsidR="00CA3B4B" w:rsidRPr="00B34C6B">
        <w:rPr>
          <w:rFonts w:ascii="Times New Roman" w:hAnsi="Times New Roman" w:cs="Times New Roman"/>
          <w:sz w:val="28"/>
          <w:szCs w:val="28"/>
        </w:rPr>
        <w:t xml:space="preserve"> </w:t>
      </w:r>
      <w:r w:rsidR="00CA3B4B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CA3B4B" w:rsidRPr="00CA3B4B" w:rsidRDefault="00CA3B4B" w:rsidP="00CA3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Предмет договора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Благотворитель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</w:t>
      </w:r>
      <w:r w:rsidRPr="00CA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добровольной основе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безвозмездно передать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Благополучателю</w:t>
      </w:r>
      <w:proofErr w:type="spellEnd"/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собственность на цели, указанные в настоящем Договоре, денежные средства (далее по тексту договора - Пожертвование) в размере_______________________________________________________________________________________________________________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CA3B4B" w:rsidRPr="00CA3B4B" w:rsidRDefault="00CA3B4B" w:rsidP="001903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цифрами и прописью)</w:t>
      </w:r>
    </w:p>
    <w:p w:rsidR="00CA3B4B" w:rsidRPr="00CA3B4B" w:rsidRDefault="00CA3B4B" w:rsidP="00190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Пожертвование перед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в собственность </w:t>
      </w:r>
      <w:proofErr w:type="spellStart"/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Благополучателю</w:t>
      </w:r>
      <w:proofErr w:type="spellEnd"/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</w:p>
    <w:p w:rsidR="001903ED" w:rsidRDefault="00CA3B4B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следующих целей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3B4B" w:rsidRPr="00CA3B4B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функционирование и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ДОУ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образовательного процесса;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обустройство интерьера;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ремонтных работ;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приобретение предметов хозяйственного пользования;</w:t>
      </w:r>
    </w:p>
    <w:p w:rsidR="001903ED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безопасности ДОУ;</w:t>
      </w:r>
    </w:p>
    <w:p w:rsidR="00CA3B4B" w:rsidRPr="00CA3B4B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предметно - развивающей среды;</w:t>
      </w:r>
    </w:p>
    <w:p w:rsidR="00CA3B4B" w:rsidRPr="00CA3B4B" w:rsidRDefault="001903ED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Другое 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CA3B4B" w:rsidRPr="00CA3B4B" w:rsidRDefault="00CA3B4B" w:rsidP="00190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1.3. Указанные в п. 1.2. цели использования Пожертвования соответствуют целям благотворительной деятельности, определенным в статье 2 Федерального закона N 135-ФЗ от 11.08.1995 г. "О благотворительной деятельности и благотворительных организациях".</w:t>
      </w:r>
    </w:p>
    <w:p w:rsidR="00CA3B4B" w:rsidRPr="00B8179B" w:rsidRDefault="00CA3B4B" w:rsidP="00B817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Права и обязанности сторон</w:t>
      </w:r>
    </w:p>
    <w:p w:rsidR="00CA3B4B" w:rsidRPr="00CA3B4B" w:rsidRDefault="001903ED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Благотворитель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на расчетный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Благополучателя</w:t>
      </w:r>
      <w:proofErr w:type="spellEnd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Пожертвование в течение _______________ дней с момента подписания настоящего Договора.</w:t>
      </w:r>
    </w:p>
    <w:p w:rsidR="00CA3B4B" w:rsidRPr="00CA3B4B" w:rsidRDefault="001903ED" w:rsidP="00190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Благотворитель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 любое время до перечисления Пожертвования от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отказаться. Отказ Благотворителя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Пожертвования должен быть совершен в письменной форме. В таком случае настоящий Договор считается расторгнутым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момента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Благополучателя</w:t>
      </w:r>
      <w:proofErr w:type="spellEnd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письменного отказа.</w:t>
      </w:r>
    </w:p>
    <w:p w:rsidR="00CA3B4B" w:rsidRPr="00CA3B4B" w:rsidRDefault="001903ED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использовать Пожертвование исключительно в целях, указанных в п. 1.2</w:t>
      </w:r>
      <w:proofErr w:type="gramStart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настоящего</w:t>
      </w:r>
      <w:proofErr w:type="gramEnd"/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Договора. В соответствии с п. 3 ст. 582 ГК РФ одаряемый обязан вести обособленный учет всех операций по использованию Пожертвования. Об использовании Пожертвования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предоставить Благотворителю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устный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 а также давать Благотворителю</w:t>
      </w:r>
      <w:r w:rsidR="00CA3B4B"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2.4. Если использование Пожертвования в соответствии с целями, указанными в п. 1.2 настоящего Договора, становится невозможным вследствие изменившихся обстоятельств, то Пожертвование м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ожет быть использовано </w:t>
      </w:r>
      <w:proofErr w:type="spellStart"/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Благополучателем</w:t>
      </w:r>
      <w:proofErr w:type="spellEnd"/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других целях только с п</w:t>
      </w:r>
      <w:r w:rsidR="001903ED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исьменного согласия Благотворителя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4B" w:rsidRPr="00B8179B" w:rsidRDefault="001903ED" w:rsidP="001903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Ответственность </w:t>
      </w:r>
      <w:proofErr w:type="spellStart"/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Благополучателя</w:t>
      </w:r>
      <w:proofErr w:type="spellEnd"/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Использование Пожертвования или его части не в соответствии с оговоренными в п. 1.2. настоящего договора целями ведет к отмене договора пожертвования. В случае отмены </w:t>
      </w:r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пожертвования </w:t>
      </w:r>
      <w:proofErr w:type="spellStart"/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 w:rsidR="00B8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возвратить Благотворителю</w:t>
      </w: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Пожертвование.</w:t>
      </w:r>
    </w:p>
    <w:p w:rsidR="00CA3B4B" w:rsidRPr="00B8179B" w:rsidRDefault="00CA3B4B" w:rsidP="00B817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Прочие условия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Настоящий договор вступает в силу с момента его подписания сторонами.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4.2. 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A3B4B" w:rsidRPr="00CA3B4B" w:rsidRDefault="00CA3B4B" w:rsidP="00CA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CA3B4B" w:rsidRPr="00B8179B" w:rsidRDefault="00CA3B4B" w:rsidP="00B817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Адреса и реквизиты сторон</w:t>
      </w:r>
    </w:p>
    <w:p w:rsidR="00AE633A" w:rsidRPr="00B8179B" w:rsidRDefault="005C2FE5" w:rsidP="002E7421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2129" wp14:editId="5C67FAFC">
                <wp:simplePos x="0" y="0"/>
                <wp:positionH relativeFrom="column">
                  <wp:posOffset>3390265</wp:posOffset>
                </wp:positionH>
                <wp:positionV relativeFrom="paragraph">
                  <wp:posOffset>147955</wp:posOffset>
                </wp:positionV>
                <wp:extent cx="2762250" cy="1968500"/>
                <wp:effectExtent l="0" t="0" r="1905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9B" w:rsidRPr="005C2FE5" w:rsidRDefault="005C2FE5" w:rsidP="005C2FE5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FE5">
                              <w:rPr>
                                <w:rFonts w:ascii="Times New Roman" w:hAnsi="Times New Roman" w:cs="Times New Roman"/>
                              </w:rPr>
                              <w:t>Благотворитель: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Ф.И.О._________________________________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Паспорт: серия ________ № 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Кем выдан 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Дата выдачи 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Домашний адрес: 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B8179B" w:rsidRPr="002B4A99" w:rsidRDefault="00B8179B" w:rsidP="00B817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Телефон: ______________________________</w:t>
                            </w:r>
                          </w:p>
                          <w:p w:rsidR="00B8179B" w:rsidRDefault="00B8179B" w:rsidP="00B8179B"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Подпись: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2129" id="Text Box 3" o:spid="_x0000_s1028" type="#_x0000_t202" style="position:absolute;margin-left:266.95pt;margin-top:11.65pt;width:217.5pt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6C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">
                <v:textbox>
                  <w:txbxContent>
                    <w:p w:rsidR="00B8179B" w:rsidRPr="005C2FE5" w:rsidRDefault="005C2FE5" w:rsidP="005C2FE5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5C2FE5">
                        <w:rPr>
                          <w:rFonts w:ascii="Times New Roman" w:hAnsi="Times New Roman" w:cs="Times New Roman"/>
                        </w:rPr>
                        <w:t>Благотворитель: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Ф.И.О._________________________________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Паспорт: серия ________ № 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Кем выдан 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Дата выдачи 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Домашний адрес: 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B8179B" w:rsidRPr="002B4A99" w:rsidRDefault="00B8179B" w:rsidP="00B8179B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Телефон: ______________________________</w:t>
                      </w:r>
                    </w:p>
                    <w:p w:rsidR="00B8179B" w:rsidRDefault="00B8179B" w:rsidP="00B8179B"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Подпись: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B62EA" wp14:editId="050E9303">
                <wp:simplePos x="0" y="0"/>
                <wp:positionH relativeFrom="column">
                  <wp:posOffset>297815</wp:posOffset>
                </wp:positionH>
                <wp:positionV relativeFrom="paragraph">
                  <wp:posOffset>147956</wp:posOffset>
                </wp:positionV>
                <wp:extent cx="2809875" cy="201295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Благополучатель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МБДОУ «Детский сад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общеразвивающего вида с приоритетным осуществлением интеллектуального направления развития воспитанников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№ 75»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Адрес: 672049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Чита, </w:t>
                            </w:r>
                            <w:proofErr w:type="spellStart"/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мкр</w:t>
                            </w:r>
                            <w:proofErr w:type="spellEnd"/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Северный, д.21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(302 2)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41-84-91 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ИНН/КПП 7536026540/753601001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Заведующая_____________(</w:t>
                            </w:r>
                            <w:proofErr w:type="spellStart"/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Н.К.Размахнина</w:t>
                            </w:r>
                            <w:proofErr w:type="spellEnd"/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М.П.</w:t>
                            </w:r>
                          </w:p>
                          <w:p w:rsidR="005C2FE5" w:rsidRPr="005C2FE5" w:rsidRDefault="005C2FE5" w:rsidP="005C2FE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8179B" w:rsidRPr="005C2FE5" w:rsidRDefault="00B8179B" w:rsidP="00B8179B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179B" w:rsidRPr="005C2FE5" w:rsidRDefault="00B8179B" w:rsidP="00B8179B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179B" w:rsidRPr="005C2FE5" w:rsidRDefault="00B8179B" w:rsidP="00B81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62EA" id="Text Box 2" o:spid="_x0000_s1029" type="#_x0000_t202" style="position:absolute;margin-left:23.45pt;margin-top:11.65pt;width:221.25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">
                <v:textbox>
                  <w:txbxContent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Благополучатель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МБДОУ «Детский сад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общеразвивающего вида с приоритетным осуществлением интеллектуального направления развития воспитанников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№ 75»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Адрес: 672049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Чита, </w:t>
                      </w:r>
                      <w:proofErr w:type="spellStart"/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мкр</w:t>
                      </w:r>
                      <w:proofErr w:type="spellEnd"/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Северный, д.21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(302 2)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41-84-91 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ИНН/КПП 7536026540/753601001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Заведующая_____________(</w:t>
                      </w:r>
                      <w:proofErr w:type="spellStart"/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Н.К.Размахнина</w:t>
                      </w:r>
                      <w:proofErr w:type="spellEnd"/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М.П.</w:t>
                      </w:r>
                    </w:p>
                    <w:p w:rsidR="005C2FE5" w:rsidRPr="005C2FE5" w:rsidRDefault="005C2FE5" w:rsidP="005C2FE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8179B" w:rsidRPr="005C2FE5" w:rsidRDefault="00B8179B" w:rsidP="00B8179B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8179B" w:rsidRPr="005C2FE5" w:rsidRDefault="00B8179B" w:rsidP="00B8179B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8179B" w:rsidRPr="005C2FE5" w:rsidRDefault="00B8179B" w:rsidP="00B8179B">
                      <w:pPr>
                        <w:rPr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6C2F91" w:rsidRPr="006C2F91" w:rsidRDefault="006C2F91" w:rsidP="006C2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F91" w:rsidRPr="00924CC8" w:rsidRDefault="006C2F91" w:rsidP="006C2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ED" w:rsidRPr="003D50D2" w:rsidRDefault="009346ED" w:rsidP="00892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6ED" w:rsidRPr="003D50D2" w:rsidRDefault="009346ED" w:rsidP="00892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346ED" w:rsidRDefault="009346ED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DDF" w:rsidRDefault="00911DDF" w:rsidP="0091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DDF" w:rsidRDefault="00911DDF" w:rsidP="0091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DDF" w:rsidRDefault="00911DDF" w:rsidP="0091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DDF" w:rsidRDefault="00911DDF" w:rsidP="0091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D41" w:rsidRPr="00911DDF" w:rsidRDefault="00E96D41" w:rsidP="00911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D41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911DDF" w:rsidRDefault="00911DDF" w:rsidP="00E96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DDF" w:rsidRDefault="00911DDF" w:rsidP="00E96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41" w:rsidRPr="002B4A99" w:rsidRDefault="00E96D41" w:rsidP="00E96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A99">
        <w:rPr>
          <w:rFonts w:ascii="Times New Roman" w:eastAsia="Calibri" w:hAnsi="Times New Roman" w:cs="Times New Roman"/>
          <w:b/>
          <w:sz w:val="28"/>
          <w:szCs w:val="28"/>
        </w:rPr>
        <w:t xml:space="preserve">ДОГОВОР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1DD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 ДАРЕНИИ</w:t>
      </w:r>
    </w:p>
    <w:p w:rsidR="00E96D41" w:rsidRPr="002B4A99" w:rsidRDefault="00E96D41" w:rsidP="00E96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41" w:rsidRPr="002B4A99" w:rsidRDefault="00E96D41" w:rsidP="00E96D4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96D41" w:rsidRPr="00B34C6B" w:rsidRDefault="00E96D41" w:rsidP="00404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4C6B">
        <w:rPr>
          <w:rFonts w:ascii="Times New Roman" w:hAnsi="Times New Roman" w:cs="Times New Roman"/>
          <w:sz w:val="28"/>
          <w:szCs w:val="28"/>
        </w:rPr>
        <w:t xml:space="preserve">. </w:t>
      </w:r>
      <w:r w:rsidR="005C2FE5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11D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«___» ____________ 20___ г.</w:t>
      </w:r>
    </w:p>
    <w:p w:rsidR="00E96D41" w:rsidRDefault="00E96D41" w:rsidP="00E96D41">
      <w:pPr>
        <w:pStyle w:val="ConsPlusNormal"/>
        <w:widowControl/>
        <w:ind w:firstLine="540"/>
        <w:jc w:val="both"/>
      </w:pPr>
    </w:p>
    <w:p w:rsidR="00911DDF" w:rsidRPr="00911DDF" w:rsidRDefault="00911DDF" w:rsidP="00911D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DD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 w:rsidRPr="00911DDF">
        <w:rPr>
          <w:rFonts w:ascii="Times New Roman" w:hAnsi="Times New Roman" w:cs="Times New Roman"/>
          <w:sz w:val="28"/>
          <w:szCs w:val="28"/>
        </w:rPr>
        <w:t>учреждение  «</w:t>
      </w:r>
      <w:proofErr w:type="gramEnd"/>
      <w:r w:rsidRPr="00911DDF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с приоритетным осуществлением интеллектуального направления развития воспитанников № 75» (далее ДОУ) в лице заведующего Размахниной Надежды Константиновны, действующий на основании Устава, именуемый в дальнейшем </w:t>
      </w:r>
      <w:r w:rsidRPr="00911DD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1DDF">
        <w:rPr>
          <w:rFonts w:ascii="Times New Roman" w:hAnsi="Times New Roman" w:cs="Times New Roman"/>
          <w:b/>
          <w:sz w:val="28"/>
          <w:szCs w:val="28"/>
        </w:rPr>
        <w:t>Благополучатель</w:t>
      </w:r>
      <w:proofErr w:type="spellEnd"/>
      <w:r w:rsidRPr="00911DDF">
        <w:rPr>
          <w:rFonts w:ascii="Times New Roman" w:hAnsi="Times New Roman" w:cs="Times New Roman"/>
          <w:b/>
          <w:sz w:val="28"/>
          <w:szCs w:val="28"/>
        </w:rPr>
        <w:t>»</w:t>
      </w:r>
      <w:r w:rsidRPr="00911DDF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E96D41" w:rsidRDefault="00E96D41" w:rsidP="00E96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96D41" w:rsidRDefault="00911DDF" w:rsidP="00E96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41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E96D41" w:rsidRPr="00B34C6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96D41">
        <w:rPr>
          <w:rFonts w:ascii="Times New Roman" w:hAnsi="Times New Roman" w:cs="Times New Roman"/>
          <w:b/>
          <w:sz w:val="28"/>
          <w:szCs w:val="28"/>
        </w:rPr>
        <w:t>«Благотворитель</w:t>
      </w:r>
      <w:r w:rsidR="00E96D41" w:rsidRPr="0048762B">
        <w:rPr>
          <w:rFonts w:ascii="Times New Roman" w:hAnsi="Times New Roman" w:cs="Times New Roman"/>
          <w:b/>
          <w:sz w:val="28"/>
          <w:szCs w:val="28"/>
        </w:rPr>
        <w:t>»</w:t>
      </w:r>
      <w:r w:rsidR="00E96D41" w:rsidRPr="00B34C6B">
        <w:rPr>
          <w:rFonts w:ascii="Times New Roman" w:hAnsi="Times New Roman" w:cs="Times New Roman"/>
          <w:sz w:val="28"/>
          <w:szCs w:val="28"/>
        </w:rPr>
        <w:t xml:space="preserve"> </w:t>
      </w:r>
      <w:r w:rsidR="00E96D41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E96D41" w:rsidRDefault="00E96D41" w:rsidP="00E9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Предмет договора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>1.1.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настоящим договором Благотворитель</w:t>
      </w: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 безвозмездно передать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______________________________________________________________, далее именуемая как «вещь».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>1.2. Стоимость передаваемой вещи составляет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</w:p>
    <w:p w:rsidR="00E96D41" w:rsidRDefault="00E96D41" w:rsidP="00E9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E96D41" w:rsidRPr="00E96D41" w:rsidRDefault="00E96D41" w:rsidP="00E9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 прописью)</w:t>
      </w:r>
    </w:p>
    <w:p w:rsidR="00E96D41" w:rsidRPr="00E96D41" w:rsidRDefault="00E96D41" w:rsidP="00E96D41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Вещь считается переданной с момента </w:t>
      </w:r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 Н</w:t>
      </w: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астоящего договора и фактической передачи ___________________</w:t>
      </w:r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E96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D41" w:rsidRPr="004E484B" w:rsidRDefault="00E96D41" w:rsidP="004E484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4E484B" w:rsidRDefault="004E484B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Благотворитель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 любое время до передачи ему дара от него отказаться. В этом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Настоящий д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 считается расторгнутым. Отказ от дара должен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совершен в письменной форме.</w:t>
      </w:r>
    </w:p>
    <w:p w:rsidR="004E484B" w:rsidRDefault="004E484B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Благотворитель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отказаться от исполнения 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оговора, если после 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договора имущественное или семейное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состояние здоровья Благотворителя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изменилось настолько, что исполнение договора в новых условиях приведет к существен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снижению уровня его жизни.</w:t>
      </w:r>
    </w:p>
    <w:p w:rsidR="004E484B" w:rsidRDefault="004E484B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 Благотворитель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отменить дарение либо потребовать отмены дарения в судебном порядке на основании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аев, указанных в ст. 578 ГК РФ.</w:t>
      </w:r>
    </w:p>
    <w:p w:rsidR="004E484B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В </w:t>
      </w:r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принятия дара </w:t>
      </w:r>
      <w:proofErr w:type="spellStart"/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берет на себя обязанность предоставить пользование даром по определённому назначению в интересах общества.</w:t>
      </w:r>
    </w:p>
    <w:p w:rsidR="00E96D41" w:rsidRPr="004E484B" w:rsidRDefault="00E96D41" w:rsidP="004E4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</w:t>
      </w:r>
      <w:r w:rsid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онфиденциальность</w:t>
      </w:r>
    </w:p>
    <w:p w:rsidR="004E484B" w:rsidRDefault="003154A9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Условия Настоящего д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и дополнительных соглашений к нему конфиденциальны и не подлежат разглашению.</w:t>
      </w:r>
    </w:p>
    <w:p w:rsidR="004E484B" w:rsidRDefault="004E484B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D41" w:rsidRPr="004E484B" w:rsidRDefault="00E96D41" w:rsidP="004E48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</w:t>
      </w:r>
      <w:r w:rsid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азрешение споров</w:t>
      </w:r>
    </w:p>
    <w:p w:rsidR="004E484B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</w:t>
      </w:r>
      <w:r w:rsid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законодательства.</w:t>
      </w:r>
    </w:p>
    <w:p w:rsidR="00E96D41" w:rsidRPr="004E484B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При </w:t>
      </w:r>
      <w:proofErr w:type="spellStart"/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неурегулировании</w:t>
      </w:r>
      <w:proofErr w:type="spellEnd"/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E96D41" w:rsidRPr="004E484B" w:rsidRDefault="00E96D41" w:rsidP="004E484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</w:t>
      </w:r>
      <w:r w:rsidR="004E484B" w:rsidRPr="004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 действия и прекращения договора</w:t>
      </w:r>
    </w:p>
    <w:p w:rsidR="003154A9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5.1. Настоящий договор вступает в силу с момента заключения и заканчивается после выполнения принятых на себя обязательств сторонами в соо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 с условиями договора.</w:t>
      </w:r>
    </w:p>
    <w:p w:rsidR="003154A9" w:rsidRDefault="00E96D41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Настоящий д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 прекращается досрочно: </w:t>
      </w:r>
    </w:p>
    <w:p w:rsidR="003154A9" w:rsidRDefault="003154A9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соглашению сторон; </w:t>
      </w:r>
    </w:p>
    <w:p w:rsidR="00E96D41" w:rsidRPr="004E484B" w:rsidRDefault="003154A9" w:rsidP="004E4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иным основаниям, 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смотренным законодательством и Н</w:t>
      </w:r>
      <w:r w:rsidR="00E96D41" w:rsidRPr="004E484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астоящим договором.</w:t>
      </w:r>
    </w:p>
    <w:p w:rsidR="00E96D41" w:rsidRPr="003154A9" w:rsidRDefault="003154A9" w:rsidP="004E484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Особые условия и заключительные положения</w:t>
      </w:r>
    </w:p>
    <w:p w:rsidR="003154A9" w:rsidRDefault="00E96D41" w:rsidP="00315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всем, что не предусмотрено Н</w:t>
      </w: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астоящим договором, стороны руководствуются 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законодательством РФ.</w:t>
      </w:r>
    </w:p>
    <w:p w:rsidR="003154A9" w:rsidRDefault="00E96D41" w:rsidP="00315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изменения и дополнения к Н</w:t>
      </w: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астоящему договору действительны при условии, если они совершены в письменной форме и подписаны надлежаще уполномоченным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то представителями сторон.</w:t>
      </w:r>
    </w:p>
    <w:p w:rsidR="00E96D41" w:rsidRPr="003154A9" w:rsidRDefault="00E96D41" w:rsidP="00315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6.3. Все уведомления и сообщения должны направляться в письменной форме.</w:t>
      </w:r>
    </w:p>
    <w:p w:rsidR="003154A9" w:rsidRDefault="00E96D41" w:rsidP="00315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6.4. Договор составлен в двух экземпляра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из которых один находится у Благотворителя, второй – у </w:t>
      </w:r>
      <w:proofErr w:type="spellStart"/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Благополучателя</w:t>
      </w:r>
      <w:proofErr w:type="spellEnd"/>
      <w:r w:rsidR="003154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D41" w:rsidRPr="003154A9" w:rsidRDefault="003154A9" w:rsidP="003154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4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Адреса и реквизиты сторон</w:t>
      </w:r>
    </w:p>
    <w:p w:rsidR="00E96D41" w:rsidRDefault="00E96D41" w:rsidP="0093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4A9" w:rsidRPr="009346ED" w:rsidRDefault="00911DDF" w:rsidP="00911DDF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C0508" wp14:editId="6FE9D1FB">
                <wp:simplePos x="0" y="0"/>
                <wp:positionH relativeFrom="column">
                  <wp:posOffset>3047365</wp:posOffset>
                </wp:positionH>
                <wp:positionV relativeFrom="paragraph">
                  <wp:posOffset>33655</wp:posOffset>
                </wp:positionV>
                <wp:extent cx="2762250" cy="1993900"/>
                <wp:effectExtent l="0" t="0" r="1905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DDF" w:rsidRDefault="00911DDF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Благотворитель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Ф.И.О._________________________________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Паспорт: серия ________ № 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Кем выдан 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Дата выдачи 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Домашний адрес: 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3154A9" w:rsidRPr="002B4A99" w:rsidRDefault="003154A9" w:rsidP="003154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Телефон: ______________________________</w:t>
                            </w:r>
                          </w:p>
                          <w:p w:rsidR="003154A9" w:rsidRDefault="003154A9" w:rsidP="003154A9"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Подпись: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C0508" id="Text Box 5" o:spid="_x0000_s1030" type="#_x0000_t202" style="position:absolute;left:0;text-align:left;margin-left:239.95pt;margin-top:2.65pt;width:217.5pt;height:1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Wm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">
                <v:textbox>
                  <w:txbxContent>
                    <w:p w:rsidR="00911DDF" w:rsidRDefault="00911DDF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Благотворитель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Ф.И.О._________________________________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Паспорт: серия ________ № 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Кем выдан 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Дата выдачи 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Домашний адрес: 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3154A9" w:rsidRPr="002B4A99" w:rsidRDefault="003154A9" w:rsidP="003154A9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Телефон: ______________________________</w:t>
                      </w:r>
                    </w:p>
                    <w:p w:rsidR="003154A9" w:rsidRDefault="003154A9" w:rsidP="003154A9"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Подпись: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1DDF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025791E9">
            <wp:extent cx="2825750" cy="2025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4A9">
        <w:rPr>
          <w:rFonts w:ascii="Times New Roman" w:hAnsi="Times New Roman" w:cs="Times New Roman"/>
          <w:sz w:val="28"/>
          <w:szCs w:val="28"/>
        </w:rPr>
        <w:tab/>
      </w:r>
    </w:p>
    <w:sectPr w:rsidR="003154A9" w:rsidRPr="009346ED" w:rsidSect="00911D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EDD"/>
    <w:multiLevelType w:val="hybridMultilevel"/>
    <w:tmpl w:val="986E48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B724946"/>
    <w:multiLevelType w:val="hybridMultilevel"/>
    <w:tmpl w:val="75A84EDE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BB22616"/>
    <w:multiLevelType w:val="hybridMultilevel"/>
    <w:tmpl w:val="81122E2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31E4972"/>
    <w:multiLevelType w:val="hybridMultilevel"/>
    <w:tmpl w:val="61F6872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6762677F"/>
    <w:multiLevelType w:val="hybridMultilevel"/>
    <w:tmpl w:val="9C1097B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C80008A"/>
    <w:multiLevelType w:val="hybridMultilevel"/>
    <w:tmpl w:val="F6CEF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ED"/>
    <w:rsid w:val="00004208"/>
    <w:rsid w:val="00084255"/>
    <w:rsid w:val="001111E2"/>
    <w:rsid w:val="001903ED"/>
    <w:rsid w:val="001C6176"/>
    <w:rsid w:val="0028229D"/>
    <w:rsid w:val="00296347"/>
    <w:rsid w:val="002B4A99"/>
    <w:rsid w:val="002E7421"/>
    <w:rsid w:val="003154A9"/>
    <w:rsid w:val="00357038"/>
    <w:rsid w:val="00383F3E"/>
    <w:rsid w:val="004043DD"/>
    <w:rsid w:val="004876A9"/>
    <w:rsid w:val="004E484B"/>
    <w:rsid w:val="005C2FE5"/>
    <w:rsid w:val="006912F4"/>
    <w:rsid w:val="006C2F91"/>
    <w:rsid w:val="007119A4"/>
    <w:rsid w:val="00734538"/>
    <w:rsid w:val="007C3323"/>
    <w:rsid w:val="007D63A7"/>
    <w:rsid w:val="00801B0E"/>
    <w:rsid w:val="0089201E"/>
    <w:rsid w:val="00911DDF"/>
    <w:rsid w:val="009346ED"/>
    <w:rsid w:val="009A2493"/>
    <w:rsid w:val="00A56A78"/>
    <w:rsid w:val="00AE633A"/>
    <w:rsid w:val="00B8179B"/>
    <w:rsid w:val="00BE318B"/>
    <w:rsid w:val="00C016D4"/>
    <w:rsid w:val="00C22704"/>
    <w:rsid w:val="00CA3B4B"/>
    <w:rsid w:val="00CE7EDD"/>
    <w:rsid w:val="00DB242C"/>
    <w:rsid w:val="00DC1CAB"/>
    <w:rsid w:val="00E229F5"/>
    <w:rsid w:val="00E769A7"/>
    <w:rsid w:val="00E96D41"/>
    <w:rsid w:val="00EF7F23"/>
    <w:rsid w:val="00F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EE97-169E-411C-9D42-9E9F070C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8"/>
    <w:pPr>
      <w:ind w:left="720"/>
      <w:contextualSpacing/>
    </w:pPr>
  </w:style>
  <w:style w:type="paragraph" w:customStyle="1" w:styleId="ConsPlusNormal">
    <w:name w:val="ConsPlusNormal"/>
    <w:rsid w:val="002B4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B4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9B"/>
    <w:rPr>
      <w:rFonts w:ascii="Tahoma" w:hAnsi="Tahoma" w:cs="Tahoma"/>
      <w:sz w:val="16"/>
      <w:szCs w:val="16"/>
    </w:rPr>
  </w:style>
  <w:style w:type="character" w:styleId="a6">
    <w:name w:val="Strong"/>
    <w:qFormat/>
    <w:rsid w:val="007C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6CAF-E2E9-417E-A694-DDB66A90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2</cp:revision>
  <cp:lastPrinted>2013-11-29T00:44:00Z</cp:lastPrinted>
  <dcterms:created xsi:type="dcterms:W3CDTF">2016-02-02T19:08:00Z</dcterms:created>
  <dcterms:modified xsi:type="dcterms:W3CDTF">2016-02-02T19:08:00Z</dcterms:modified>
</cp:coreProperties>
</file>