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B15" w:rsidRDefault="00961B15">
      <w:pPr>
        <w:rPr>
          <w:noProof/>
          <w:lang w:eastAsia="ru-RU"/>
        </w:rPr>
      </w:pPr>
    </w:p>
    <w:p w:rsidR="00961B15" w:rsidRDefault="00961B15">
      <w:pPr>
        <w:rPr>
          <w:noProof/>
          <w:lang w:eastAsia="ru-RU"/>
        </w:rPr>
      </w:pPr>
    </w:p>
    <w:p w:rsidR="00961B15" w:rsidRDefault="00961B15">
      <w:pPr>
        <w:rPr>
          <w:noProof/>
          <w:lang w:eastAsia="ru-RU"/>
        </w:rPr>
      </w:pPr>
    </w:p>
    <w:p w:rsidR="00961B15" w:rsidRDefault="00961B15">
      <w:pPr>
        <w:rPr>
          <w:noProof/>
          <w:lang w:eastAsia="ru-RU"/>
        </w:rPr>
      </w:pPr>
      <w:r>
        <w:rPr>
          <w:noProof/>
          <w:lang w:eastAsia="ru-RU"/>
        </w:rPr>
        <w:drawing>
          <wp:inline distT="0" distB="0" distL="0" distR="0">
            <wp:extent cx="9115425" cy="4714875"/>
            <wp:effectExtent l="19050" t="0" r="9525" b="0"/>
            <wp:docPr id="22" name="Рисунок 22" descr="http://alakola.ru/wp-content/uploads/2016/08/3c3d0f2335c7fae0a2c4495be5fae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akola.ru/wp-content/uploads/2016/08/3c3d0f2335c7fae0a2c4495be5faec42.jpg"/>
                    <pic:cNvPicPr>
                      <a:picLocks noChangeAspect="1" noChangeArrowheads="1"/>
                    </pic:cNvPicPr>
                  </pic:nvPicPr>
                  <pic:blipFill>
                    <a:blip r:embed="rId5" cstate="print"/>
                    <a:srcRect/>
                    <a:stretch>
                      <a:fillRect/>
                    </a:stretch>
                  </pic:blipFill>
                  <pic:spPr bwMode="auto">
                    <a:xfrm>
                      <a:off x="0" y="0"/>
                      <a:ext cx="9115425" cy="4714875"/>
                    </a:xfrm>
                    <a:prstGeom prst="rect">
                      <a:avLst/>
                    </a:prstGeom>
                    <a:noFill/>
                    <a:ln w="9525">
                      <a:noFill/>
                      <a:miter lim="800000"/>
                      <a:headEnd/>
                      <a:tailEnd/>
                    </a:ln>
                  </pic:spPr>
                </pic:pic>
              </a:graphicData>
            </a:graphic>
          </wp:inline>
        </w:drawing>
      </w:r>
    </w:p>
    <w:p w:rsidR="00FF3E1E" w:rsidRDefault="00A22E18">
      <w:r>
        <w:rPr>
          <w:noProof/>
          <w:lang w:eastAsia="ru-RU"/>
        </w:rPr>
        <w:lastRenderedPageBreak/>
        <w:drawing>
          <wp:inline distT="0" distB="0" distL="0" distR="0">
            <wp:extent cx="4143375" cy="4676775"/>
            <wp:effectExtent l="19050" t="0" r="9525" b="0"/>
            <wp:docPr id="1" name="Рисунок 1" descr="http://dstopolek.3dn.ru/_pu/0/3608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topolek.3dn.ru/_pu/0/36081135.jpg"/>
                    <pic:cNvPicPr>
                      <a:picLocks noChangeAspect="1" noChangeArrowheads="1"/>
                    </pic:cNvPicPr>
                  </pic:nvPicPr>
                  <pic:blipFill>
                    <a:blip r:embed="rId6" cstate="print"/>
                    <a:srcRect/>
                    <a:stretch>
                      <a:fillRect/>
                    </a:stretch>
                  </pic:blipFill>
                  <pic:spPr bwMode="auto">
                    <a:xfrm>
                      <a:off x="0" y="0"/>
                      <a:ext cx="4143375" cy="4676775"/>
                    </a:xfrm>
                    <a:prstGeom prst="rect">
                      <a:avLst/>
                    </a:prstGeom>
                    <a:noFill/>
                    <a:ln w="9525">
                      <a:noFill/>
                      <a:miter lim="800000"/>
                      <a:headEnd/>
                      <a:tailEnd/>
                    </a:ln>
                  </pic:spPr>
                </pic:pic>
              </a:graphicData>
            </a:graphic>
          </wp:inline>
        </w:drawing>
      </w:r>
      <w:r>
        <w:rPr>
          <w:noProof/>
          <w:lang w:eastAsia="ru-RU"/>
        </w:rPr>
        <w:drawing>
          <wp:inline distT="0" distB="0" distL="0" distR="0">
            <wp:extent cx="4305300" cy="4676775"/>
            <wp:effectExtent l="19050" t="0" r="0" b="0"/>
            <wp:docPr id="4" name="Рисунок 4" descr="http://protasova.nios.ru/sites/protasova.nios.ru/files/styles/panopoly_image_original/public/poslushnye_glazki.jpg?itok=DvgRhq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tasova.nios.ru/sites/protasova.nios.ru/files/styles/panopoly_image_original/public/poslushnye_glazki.jpg?itok=DvgRhq6b"/>
                    <pic:cNvPicPr>
                      <a:picLocks noChangeAspect="1" noChangeArrowheads="1"/>
                    </pic:cNvPicPr>
                  </pic:nvPicPr>
                  <pic:blipFill>
                    <a:blip r:embed="rId7" cstate="print"/>
                    <a:srcRect/>
                    <a:stretch>
                      <a:fillRect/>
                    </a:stretch>
                  </pic:blipFill>
                  <pic:spPr bwMode="auto">
                    <a:xfrm>
                      <a:off x="0" y="0"/>
                      <a:ext cx="4307781" cy="4679470"/>
                    </a:xfrm>
                    <a:prstGeom prst="rect">
                      <a:avLst/>
                    </a:prstGeom>
                    <a:noFill/>
                    <a:ln w="9525">
                      <a:noFill/>
                      <a:miter lim="800000"/>
                      <a:headEnd/>
                      <a:tailEnd/>
                    </a:ln>
                  </pic:spPr>
                </pic:pic>
              </a:graphicData>
            </a:graphic>
          </wp:inline>
        </w:drawing>
      </w:r>
    </w:p>
    <w:p w:rsidR="00961B15" w:rsidRDefault="00961B15"/>
    <w:p w:rsidR="00961B15" w:rsidRDefault="00961B15"/>
    <w:p w:rsidR="00961B15" w:rsidRDefault="00961B15"/>
    <w:p w:rsidR="00961B15" w:rsidRDefault="00961B15">
      <w:r>
        <w:rPr>
          <w:noProof/>
          <w:lang w:eastAsia="ru-RU"/>
        </w:rPr>
        <w:lastRenderedPageBreak/>
        <w:drawing>
          <wp:inline distT="0" distB="0" distL="0" distR="0">
            <wp:extent cx="4210050" cy="4676775"/>
            <wp:effectExtent l="19050" t="0" r="0" b="0"/>
            <wp:docPr id="7" name="Рисунок 7" descr="http://protasova.nios.ru/sites/protasova.nios.ru/files/styles/panopoly_image_original/public/dozhdik.jpg?itok=DPuqkx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tasova.nios.ru/sites/protasova.nios.ru/files/styles/panopoly_image_original/public/dozhdik.jpg?itok=DPuqkxNn"/>
                    <pic:cNvPicPr>
                      <a:picLocks noChangeAspect="1" noChangeArrowheads="1"/>
                    </pic:cNvPicPr>
                  </pic:nvPicPr>
                  <pic:blipFill>
                    <a:blip r:embed="rId8" cstate="print"/>
                    <a:srcRect/>
                    <a:stretch>
                      <a:fillRect/>
                    </a:stretch>
                  </pic:blipFill>
                  <pic:spPr bwMode="auto">
                    <a:xfrm>
                      <a:off x="0" y="0"/>
                      <a:ext cx="4212476" cy="4679470"/>
                    </a:xfrm>
                    <a:prstGeom prst="rect">
                      <a:avLst/>
                    </a:prstGeom>
                    <a:noFill/>
                    <a:ln w="9525">
                      <a:noFill/>
                      <a:miter lim="800000"/>
                      <a:headEnd/>
                      <a:tailEnd/>
                    </a:ln>
                  </pic:spPr>
                </pic:pic>
              </a:graphicData>
            </a:graphic>
          </wp:inline>
        </w:drawing>
      </w:r>
      <w:r>
        <w:rPr>
          <w:noProof/>
          <w:lang w:eastAsia="ru-RU"/>
        </w:rPr>
        <w:drawing>
          <wp:inline distT="0" distB="0" distL="0" distR="0">
            <wp:extent cx="4505325" cy="4676775"/>
            <wp:effectExtent l="19050" t="0" r="9525" b="0"/>
            <wp:docPr id="10" name="Рисунок 10" descr="http://www.dou75.ru/75/images/stories/gallery/metod_kopilka/gimn_dla_glaz/i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u75.ru/75/images/stories/gallery/metod_kopilka/gimn_dla_glaz/im19.jpg"/>
                    <pic:cNvPicPr>
                      <a:picLocks noChangeAspect="1" noChangeArrowheads="1"/>
                    </pic:cNvPicPr>
                  </pic:nvPicPr>
                  <pic:blipFill>
                    <a:blip r:embed="rId9" cstate="print"/>
                    <a:srcRect/>
                    <a:stretch>
                      <a:fillRect/>
                    </a:stretch>
                  </pic:blipFill>
                  <pic:spPr bwMode="auto">
                    <a:xfrm>
                      <a:off x="0" y="0"/>
                      <a:ext cx="4505325" cy="4676775"/>
                    </a:xfrm>
                    <a:prstGeom prst="rect">
                      <a:avLst/>
                    </a:prstGeom>
                    <a:noFill/>
                    <a:ln w="9525">
                      <a:noFill/>
                      <a:miter lim="800000"/>
                      <a:headEnd/>
                      <a:tailEnd/>
                    </a:ln>
                  </pic:spPr>
                </pic:pic>
              </a:graphicData>
            </a:graphic>
          </wp:inline>
        </w:drawing>
      </w:r>
    </w:p>
    <w:p w:rsidR="00961B15" w:rsidRDefault="00961B15"/>
    <w:p w:rsidR="00961B15" w:rsidRDefault="00961B15"/>
    <w:p w:rsidR="00961B15" w:rsidRDefault="00961B15"/>
    <w:p w:rsidR="00961B15" w:rsidRDefault="00961B15">
      <w:r>
        <w:rPr>
          <w:noProof/>
          <w:lang w:eastAsia="ru-RU"/>
        </w:rPr>
        <w:lastRenderedPageBreak/>
        <w:drawing>
          <wp:inline distT="0" distB="0" distL="0" distR="0">
            <wp:extent cx="4095750" cy="4724400"/>
            <wp:effectExtent l="19050" t="0" r="0" b="0"/>
            <wp:docPr id="13" name="Рисунок 13" descr="http://dstopolek.3dn.ru/_pu/0/5590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topolek.3dn.ru/_pu/0/55908483.jpg"/>
                    <pic:cNvPicPr>
                      <a:picLocks noChangeAspect="1" noChangeArrowheads="1"/>
                    </pic:cNvPicPr>
                  </pic:nvPicPr>
                  <pic:blipFill>
                    <a:blip r:embed="rId10" cstate="print"/>
                    <a:srcRect/>
                    <a:stretch>
                      <a:fillRect/>
                    </a:stretch>
                  </pic:blipFill>
                  <pic:spPr bwMode="auto">
                    <a:xfrm>
                      <a:off x="0" y="0"/>
                      <a:ext cx="4095750" cy="4724400"/>
                    </a:xfrm>
                    <a:prstGeom prst="rect">
                      <a:avLst/>
                    </a:prstGeom>
                    <a:noFill/>
                    <a:ln w="9525">
                      <a:noFill/>
                      <a:miter lim="800000"/>
                      <a:headEnd/>
                      <a:tailEnd/>
                    </a:ln>
                  </pic:spPr>
                </pic:pic>
              </a:graphicData>
            </a:graphic>
          </wp:inline>
        </w:drawing>
      </w:r>
      <w:r>
        <w:rPr>
          <w:noProof/>
          <w:lang w:eastAsia="ru-RU"/>
        </w:rPr>
        <w:drawing>
          <wp:inline distT="0" distB="0" distL="0" distR="0">
            <wp:extent cx="4314825" cy="4724400"/>
            <wp:effectExtent l="19050" t="0" r="9525" b="0"/>
            <wp:docPr id="16" name="Рисунок 16" descr="http://ayamama.ru/wp-content/uploads/2016/07/wpid-gimnastika-dlya-glaz_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yamama.ru/wp-content/uploads/2016/07/wpid-gimnastika-dlya-glaz_i_2.jpg"/>
                    <pic:cNvPicPr>
                      <a:picLocks noChangeAspect="1" noChangeArrowheads="1"/>
                    </pic:cNvPicPr>
                  </pic:nvPicPr>
                  <pic:blipFill>
                    <a:blip r:embed="rId11" cstate="print"/>
                    <a:srcRect/>
                    <a:stretch>
                      <a:fillRect/>
                    </a:stretch>
                  </pic:blipFill>
                  <pic:spPr bwMode="auto">
                    <a:xfrm>
                      <a:off x="0" y="0"/>
                      <a:ext cx="4314825" cy="4724400"/>
                    </a:xfrm>
                    <a:prstGeom prst="rect">
                      <a:avLst/>
                    </a:prstGeom>
                    <a:noFill/>
                    <a:ln w="9525">
                      <a:noFill/>
                      <a:miter lim="800000"/>
                      <a:headEnd/>
                      <a:tailEnd/>
                    </a:ln>
                  </pic:spPr>
                </pic:pic>
              </a:graphicData>
            </a:graphic>
          </wp:inline>
        </w:drawing>
      </w:r>
    </w:p>
    <w:p w:rsidR="00961B15" w:rsidRDefault="00961B15"/>
    <w:p w:rsidR="00961B15" w:rsidRDefault="00961B15"/>
    <w:p w:rsidR="00961B15" w:rsidRDefault="00961B15"/>
    <w:p w:rsidR="00961B15" w:rsidRPr="00B70A4A" w:rsidRDefault="00961B15" w:rsidP="00961B15">
      <w:pPr>
        <w:shd w:val="clear" w:color="auto" w:fill="FFFFFF"/>
        <w:spacing w:after="0" w:line="240" w:lineRule="auto"/>
        <w:jc w:val="center"/>
        <w:rPr>
          <w:rFonts w:ascii="Times New Roman" w:eastAsia="Times New Roman" w:hAnsi="Times New Roman" w:cs="Times New Roman"/>
          <w:b/>
          <w:bCs/>
          <w:color w:val="C00000"/>
          <w:sz w:val="36"/>
          <w:lang w:eastAsia="ru-RU"/>
        </w:rPr>
      </w:pPr>
      <w:r w:rsidRPr="00B70A4A">
        <w:rPr>
          <w:rFonts w:ascii="Times New Roman" w:eastAsia="Times New Roman" w:hAnsi="Times New Roman" w:cs="Times New Roman"/>
          <w:b/>
          <w:bCs/>
          <w:color w:val="C00000"/>
          <w:sz w:val="36"/>
          <w:lang w:eastAsia="ru-RU"/>
        </w:rPr>
        <w:lastRenderedPageBreak/>
        <w:t>«Как правильно одевать ребенка зимой</w:t>
      </w:r>
      <w:r w:rsidR="00B70A4A">
        <w:rPr>
          <w:rFonts w:ascii="Times New Roman" w:eastAsia="Times New Roman" w:hAnsi="Times New Roman" w:cs="Times New Roman"/>
          <w:b/>
          <w:bCs/>
          <w:color w:val="C00000"/>
          <w:sz w:val="36"/>
          <w:lang w:eastAsia="ru-RU"/>
        </w:rPr>
        <w:t>»</w:t>
      </w:r>
      <w:r w:rsidRPr="00B70A4A">
        <w:rPr>
          <w:rFonts w:ascii="Times New Roman" w:eastAsia="Times New Roman" w:hAnsi="Times New Roman" w:cs="Times New Roman"/>
          <w:b/>
          <w:bCs/>
          <w:color w:val="C00000"/>
          <w:sz w:val="36"/>
          <w:lang w:eastAsia="ru-RU"/>
        </w:rPr>
        <w:t>.</w:t>
      </w:r>
    </w:p>
    <w:p w:rsidR="00961B15" w:rsidRPr="00961B15" w:rsidRDefault="00961B15" w:rsidP="00961B15">
      <w:pPr>
        <w:shd w:val="clear" w:color="auto" w:fill="FFFFFF"/>
        <w:spacing w:after="0" w:line="240" w:lineRule="auto"/>
        <w:rPr>
          <w:rFonts w:ascii="Calibri" w:eastAsia="Times New Roman" w:hAnsi="Calibri" w:cs="Calibri"/>
          <w:b/>
          <w:lang w:eastAsia="ru-RU"/>
        </w:rPr>
      </w:pPr>
      <w:r w:rsidRPr="00961B15">
        <w:rPr>
          <w:rFonts w:ascii="Times New Roman" w:eastAsia="Times New Roman" w:hAnsi="Times New Roman" w:cs="Times New Roman"/>
          <w:b/>
          <w:sz w:val="28"/>
          <w:lang w:eastAsia="ru-RU"/>
        </w:rPr>
        <w:t>Любая мама знает простую истину – чтобы </w:t>
      </w:r>
      <w:hyperlink r:id="rId12" w:history="1">
        <w:r w:rsidRPr="00961B15">
          <w:rPr>
            <w:rFonts w:ascii="Times New Roman" w:eastAsia="Times New Roman" w:hAnsi="Times New Roman" w:cs="Times New Roman"/>
            <w:b/>
            <w:sz w:val="28"/>
            <w:u w:val="single"/>
            <w:lang w:eastAsia="ru-RU"/>
          </w:rPr>
          <w:t>ребенок</w:t>
        </w:r>
      </w:hyperlink>
      <w:r w:rsidRPr="00961B15">
        <w:rPr>
          <w:rFonts w:ascii="Times New Roman" w:eastAsia="Times New Roman" w:hAnsi="Times New Roman" w:cs="Times New Roman"/>
          <w:b/>
          <w:sz w:val="28"/>
          <w:lang w:eastAsia="ru-RU"/>
        </w:rPr>
        <w:t> был </w:t>
      </w:r>
      <w:hyperlink r:id="rId13" w:history="1">
        <w:r w:rsidRPr="00961B15">
          <w:rPr>
            <w:rFonts w:ascii="Times New Roman" w:eastAsia="Times New Roman" w:hAnsi="Times New Roman" w:cs="Times New Roman"/>
            <w:b/>
            <w:sz w:val="28"/>
            <w:u w:val="single"/>
            <w:lang w:eastAsia="ru-RU"/>
          </w:rPr>
          <w:t>здоровым</w:t>
        </w:r>
      </w:hyperlink>
      <w:r w:rsidRPr="00961B15">
        <w:rPr>
          <w:rFonts w:ascii="Times New Roman" w:eastAsia="Times New Roman" w:hAnsi="Times New Roman" w:cs="Times New Roman"/>
          <w:b/>
          <w:sz w:val="28"/>
          <w:lang w:eastAsia="ru-RU"/>
        </w:rPr>
        <w:t>, нужно чтобы он чаще бывал на свежем воздухе. Ежедневная прогулка, а лучше даже две, должна быть запланирована вне зависимости от того, какая за окном погода.</w:t>
      </w:r>
      <w:r>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Если на улице уж слишком холодно, Вы, скорее всего, отправите малыша гулять, непременно </w:t>
      </w:r>
      <w:r w:rsidRPr="00961B15">
        <w:rPr>
          <w:rFonts w:ascii="Times New Roman" w:eastAsia="Times New Roman" w:hAnsi="Times New Roman" w:cs="Times New Roman"/>
          <w:b/>
          <w:bCs/>
          <w:sz w:val="28"/>
          <w:lang w:eastAsia="ru-RU"/>
        </w:rPr>
        <w:t>укутав его в сто одежек</w:t>
      </w:r>
      <w:r w:rsidRPr="00961B15">
        <w:rPr>
          <w:rFonts w:ascii="Times New Roman" w:eastAsia="Times New Roman" w:hAnsi="Times New Roman" w:cs="Times New Roman"/>
          <w:b/>
          <w:sz w:val="28"/>
          <w:lang w:eastAsia="ru-RU"/>
        </w:rPr>
        <w:t>. Это в корне не правильно!</w:t>
      </w:r>
      <w:r>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Если обратиться к мнению авторитетных экспертов – прежде всего педиатров – на ребенке должно быть надето ровно столько вещей, сколько необходимо для поддержания нормального теплообмена.</w:t>
      </w:r>
      <w:r>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И еще одно важное НО: </w:t>
      </w:r>
      <w:hyperlink r:id="rId14" w:history="1">
        <w:r w:rsidRPr="00961B15">
          <w:rPr>
            <w:rFonts w:ascii="Times New Roman" w:eastAsia="Times New Roman" w:hAnsi="Times New Roman" w:cs="Times New Roman"/>
            <w:b/>
            <w:bCs/>
            <w:sz w:val="28"/>
            <w:u w:val="single"/>
            <w:lang w:eastAsia="ru-RU"/>
          </w:rPr>
          <w:t>одежда</w:t>
        </w:r>
      </w:hyperlink>
      <w:r w:rsidRPr="00961B15">
        <w:rPr>
          <w:rFonts w:ascii="Times New Roman" w:eastAsia="Times New Roman" w:hAnsi="Times New Roman" w:cs="Times New Roman"/>
          <w:b/>
          <w:bCs/>
          <w:sz w:val="28"/>
          <w:lang w:eastAsia="ru-RU"/>
        </w:rPr>
        <w:t> для ребенка не должна сковывать его движения</w:t>
      </w:r>
      <w:r w:rsidRPr="00961B15">
        <w:rPr>
          <w:rFonts w:ascii="Times New Roman" w:eastAsia="Times New Roman" w:hAnsi="Times New Roman" w:cs="Times New Roman"/>
          <w:b/>
          <w:sz w:val="28"/>
          <w:lang w:eastAsia="ru-RU"/>
        </w:rPr>
        <w:t>, не должна мешать играм – в противном случае из розовощекого малыша вырастет вялый и страдающий лишним весом.</w:t>
      </w:r>
      <w:r>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О том, </w:t>
      </w:r>
      <w:r w:rsidRPr="00961B15">
        <w:rPr>
          <w:rFonts w:ascii="Times New Roman" w:eastAsia="Times New Roman" w:hAnsi="Times New Roman" w:cs="Times New Roman"/>
          <w:b/>
          <w:bCs/>
          <w:sz w:val="28"/>
          <w:lang w:eastAsia="ru-RU"/>
        </w:rPr>
        <w:t>сколько </w:t>
      </w:r>
      <w:hyperlink r:id="rId15" w:history="1">
        <w:r w:rsidRPr="00961B15">
          <w:rPr>
            <w:rFonts w:ascii="Times New Roman" w:eastAsia="Times New Roman" w:hAnsi="Times New Roman" w:cs="Times New Roman"/>
            <w:b/>
            <w:bCs/>
            <w:sz w:val="28"/>
            <w:u w:val="single"/>
            <w:lang w:eastAsia="ru-RU"/>
          </w:rPr>
          <w:t>одежды</w:t>
        </w:r>
      </w:hyperlink>
      <w:r w:rsidRPr="00961B15">
        <w:rPr>
          <w:rFonts w:ascii="Times New Roman" w:eastAsia="Times New Roman" w:hAnsi="Times New Roman" w:cs="Times New Roman"/>
          <w:b/>
          <w:bCs/>
          <w:sz w:val="28"/>
          <w:lang w:eastAsia="ru-RU"/>
        </w:rPr>
        <w:t> нужно ребенку</w:t>
      </w:r>
      <w:r w:rsidRPr="00961B15">
        <w:rPr>
          <w:rFonts w:ascii="Times New Roman" w:eastAsia="Times New Roman" w:hAnsi="Times New Roman" w:cs="Times New Roman"/>
          <w:b/>
          <w:sz w:val="28"/>
          <w:lang w:eastAsia="ru-RU"/>
        </w:rPr>
        <w:t> в холодное время года, мы поговорим дальше.</w:t>
      </w:r>
    </w:p>
    <w:p w:rsidR="00961B15" w:rsidRPr="00961B15" w:rsidRDefault="00961B15" w:rsidP="00961B15">
      <w:pPr>
        <w:shd w:val="clear" w:color="auto" w:fill="FFFFFF"/>
        <w:spacing w:after="0" w:line="240" w:lineRule="auto"/>
        <w:jc w:val="center"/>
        <w:rPr>
          <w:rFonts w:ascii="Calibri" w:eastAsia="Times New Roman" w:hAnsi="Calibri" w:cs="Calibri"/>
          <w:b/>
          <w:u w:val="single"/>
          <w:lang w:eastAsia="ru-RU"/>
        </w:rPr>
      </w:pPr>
      <w:r w:rsidRPr="00961B15">
        <w:rPr>
          <w:rFonts w:ascii="Times New Roman" w:eastAsia="Times New Roman" w:hAnsi="Times New Roman" w:cs="Times New Roman"/>
          <w:b/>
          <w:bCs/>
          <w:sz w:val="28"/>
          <w:u w:val="single"/>
          <w:lang w:eastAsia="ru-RU"/>
        </w:rPr>
        <w:t>Почему не надо кутать детей?</w:t>
      </w:r>
    </w:p>
    <w:p w:rsidR="00961B15" w:rsidRPr="00961B15" w:rsidRDefault="00961B15" w:rsidP="00961B15">
      <w:pPr>
        <w:shd w:val="clear" w:color="auto" w:fill="FFFFFF"/>
        <w:spacing w:after="0" w:line="240" w:lineRule="auto"/>
        <w:rPr>
          <w:rFonts w:ascii="Calibri" w:eastAsia="Times New Roman" w:hAnsi="Calibri" w:cs="Calibri"/>
          <w:b/>
          <w:lang w:eastAsia="ru-RU"/>
        </w:rPr>
      </w:pPr>
      <w:r w:rsidRPr="00961B15">
        <w:rPr>
          <w:rFonts w:ascii="Times New Roman" w:eastAsia="Times New Roman" w:hAnsi="Times New Roman" w:cs="Times New Roman"/>
          <w:b/>
          <w:sz w:val="28"/>
          <w:lang w:eastAsia="ru-RU"/>
        </w:rPr>
        <w:t>К сожалению далеко не все молодые мамы умеют правильно одевать ребенка. Многие продолжают излишне тепло одевать своих детей до тех пор, пока те не научатся убедительно описывать свое состояние словами "Мне холодно!" и "Мне жарко!" И даже тогда продолжают кутать его, сомневаясь в том, что ребенок может правильно оценить свои ощущения.</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 xml:space="preserve">Кто-то скажет, что во всем виноваты бабушки и дедушки – извечных любителей одеть ребенка </w:t>
      </w:r>
      <w:proofErr w:type="gramStart"/>
      <w:r w:rsidRPr="00961B15">
        <w:rPr>
          <w:rFonts w:ascii="Times New Roman" w:eastAsia="Times New Roman" w:hAnsi="Times New Roman" w:cs="Times New Roman"/>
          <w:b/>
          <w:sz w:val="28"/>
          <w:lang w:eastAsia="ru-RU"/>
        </w:rPr>
        <w:t>потеплее</w:t>
      </w:r>
      <w:proofErr w:type="gramEnd"/>
      <w:r w:rsidRPr="00961B15">
        <w:rPr>
          <w:rFonts w:ascii="Times New Roman" w:eastAsia="Times New Roman" w:hAnsi="Times New Roman" w:cs="Times New Roman"/>
          <w:b/>
          <w:sz w:val="28"/>
          <w:lang w:eastAsia="ru-RU"/>
        </w:rPr>
        <w:t>. Однако нередко вся причина заключается в личных сомнениях мам.</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Развеять их могут и должны опытные педиатры. Ведь когда дело касается здоровья детей, кого как не врача нужно слушать?</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bCs/>
          <w:sz w:val="28"/>
          <w:u w:val="single"/>
          <w:lang w:eastAsia="ru-RU"/>
        </w:rPr>
        <w:t>Слои одежды</w:t>
      </w:r>
      <w:proofErr w:type="gramStart"/>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К</w:t>
      </w:r>
      <w:proofErr w:type="gramEnd"/>
      <w:r w:rsidRPr="00961B15">
        <w:rPr>
          <w:rFonts w:ascii="Times New Roman" w:eastAsia="Times New Roman" w:hAnsi="Times New Roman" w:cs="Times New Roman"/>
          <w:b/>
          <w:sz w:val="28"/>
          <w:lang w:eastAsia="ru-RU"/>
        </w:rPr>
        <w:t xml:space="preserve">ак одеть ребенка – вопрос не только моды. И дело не в </w:t>
      </w:r>
      <w:proofErr w:type="spellStart"/>
      <w:r w:rsidRPr="00961B15">
        <w:rPr>
          <w:rFonts w:ascii="Times New Roman" w:eastAsia="Times New Roman" w:hAnsi="Times New Roman" w:cs="Times New Roman"/>
          <w:b/>
          <w:sz w:val="28"/>
          <w:lang w:eastAsia="ru-RU"/>
        </w:rPr>
        <w:t>рюшечках</w:t>
      </w:r>
      <w:proofErr w:type="spellEnd"/>
      <w:r w:rsidRPr="00961B15">
        <w:rPr>
          <w:rFonts w:ascii="Times New Roman" w:eastAsia="Times New Roman" w:hAnsi="Times New Roman" w:cs="Times New Roman"/>
          <w:b/>
          <w:sz w:val="28"/>
          <w:lang w:eastAsia="ru-RU"/>
        </w:rPr>
        <w:t xml:space="preserve"> и бантиках, а в количестве слоев </w:t>
      </w:r>
      <w:hyperlink r:id="rId16" w:history="1">
        <w:r w:rsidRPr="00961B15">
          <w:rPr>
            <w:rFonts w:ascii="Times New Roman" w:eastAsia="Times New Roman" w:hAnsi="Times New Roman" w:cs="Times New Roman"/>
            <w:b/>
            <w:sz w:val="28"/>
            <w:u w:val="single"/>
            <w:lang w:eastAsia="ru-RU"/>
          </w:rPr>
          <w:t>одежды</w:t>
        </w:r>
      </w:hyperlink>
      <w:r w:rsidRPr="00961B15">
        <w:rPr>
          <w:rFonts w:ascii="Times New Roman" w:eastAsia="Times New Roman" w:hAnsi="Times New Roman" w:cs="Times New Roman"/>
          <w:b/>
          <w:sz w:val="28"/>
          <w:lang w:eastAsia="ru-RU"/>
        </w:rPr>
        <w:t> на ребенке.</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Золотое правило одевания малышей педиатры формируют так: </w:t>
      </w:r>
      <w:r w:rsidRPr="00961B15">
        <w:rPr>
          <w:rFonts w:ascii="Times New Roman" w:eastAsia="Times New Roman" w:hAnsi="Times New Roman" w:cs="Times New Roman"/>
          <w:b/>
          <w:bCs/>
          <w:i/>
          <w:iCs/>
          <w:sz w:val="28"/>
          <w:lang w:eastAsia="ru-RU"/>
        </w:rPr>
        <w:t>оденьте ребенка так же, как себя, плюс один слой</w:t>
      </w:r>
      <w:r w:rsidRPr="00961B15">
        <w:rPr>
          <w:rFonts w:ascii="Times New Roman" w:eastAsia="Times New Roman" w:hAnsi="Times New Roman" w:cs="Times New Roman"/>
          <w:b/>
          <w:sz w:val="28"/>
          <w:lang w:eastAsia="ru-RU"/>
        </w:rPr>
        <w:t>. Если же слоев будет больше, чем нужно, это грозит:</w:t>
      </w:r>
    </w:p>
    <w:p w:rsidR="00B70A4A" w:rsidRPr="00B70A4A" w:rsidRDefault="00961B15" w:rsidP="00961B15">
      <w:pPr>
        <w:numPr>
          <w:ilvl w:val="0"/>
          <w:numId w:val="1"/>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bCs/>
          <w:sz w:val="28"/>
          <w:lang w:eastAsia="ru-RU"/>
        </w:rPr>
        <w:t>перегревом </w:t>
      </w:r>
      <w:r w:rsidRPr="00961B15">
        <w:rPr>
          <w:rFonts w:ascii="Times New Roman" w:eastAsia="Times New Roman" w:hAnsi="Times New Roman" w:cs="Times New Roman"/>
          <w:b/>
          <w:sz w:val="28"/>
          <w:lang w:eastAsia="ru-RU"/>
        </w:rPr>
        <w:t xml:space="preserve">– у маленького ребенка еще недостаточно развита система терморегуляции. На чрезмерное количество теплых вещей малыш может среагировать повышением температуры тела до 39С, </w:t>
      </w:r>
    </w:p>
    <w:p w:rsidR="00961B15" w:rsidRPr="00961B15" w:rsidRDefault="00961B15" w:rsidP="00961B15">
      <w:pPr>
        <w:numPr>
          <w:ilvl w:val="0"/>
          <w:numId w:val="1"/>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lastRenderedPageBreak/>
        <w:t>нарушением дыхания, апноэ (временным прекращением дыхательных движений), тепловым ударом, головокружением и </w:t>
      </w:r>
      <w:hyperlink r:id="rId17" w:history="1">
        <w:r w:rsidRPr="00961B15">
          <w:rPr>
            <w:rFonts w:ascii="Times New Roman" w:eastAsia="Times New Roman" w:hAnsi="Times New Roman" w:cs="Times New Roman"/>
            <w:b/>
            <w:sz w:val="28"/>
            <w:u w:val="single"/>
            <w:lang w:eastAsia="ru-RU"/>
          </w:rPr>
          <w:t>головной болью</w:t>
        </w:r>
      </w:hyperlink>
      <w:r w:rsidRPr="00961B15">
        <w:rPr>
          <w:rFonts w:ascii="Times New Roman" w:eastAsia="Times New Roman" w:hAnsi="Times New Roman" w:cs="Times New Roman"/>
          <w:b/>
          <w:sz w:val="28"/>
          <w:lang w:eastAsia="ru-RU"/>
        </w:rPr>
        <w:t>. И в конечном итоге неправильный уход за ребенком может обернуться даже трагедией;</w:t>
      </w:r>
    </w:p>
    <w:p w:rsidR="00961B15" w:rsidRPr="00961B15" w:rsidRDefault="00961B15" w:rsidP="00961B15">
      <w:pPr>
        <w:numPr>
          <w:ilvl w:val="0"/>
          <w:numId w:val="1"/>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bCs/>
          <w:sz w:val="28"/>
          <w:lang w:eastAsia="ru-RU"/>
        </w:rPr>
        <w:t>переохлаждением </w:t>
      </w:r>
      <w:r w:rsidRPr="00961B15">
        <w:rPr>
          <w:rFonts w:ascii="Times New Roman" w:eastAsia="Times New Roman" w:hAnsi="Times New Roman" w:cs="Times New Roman"/>
          <w:b/>
          <w:sz w:val="28"/>
          <w:lang w:eastAsia="ru-RU"/>
        </w:rPr>
        <w:t>– в излишнем количестве теплой </w:t>
      </w:r>
      <w:hyperlink r:id="rId18" w:history="1">
        <w:r w:rsidRPr="00961B15">
          <w:rPr>
            <w:rFonts w:ascii="Times New Roman" w:eastAsia="Times New Roman" w:hAnsi="Times New Roman" w:cs="Times New Roman"/>
            <w:b/>
            <w:sz w:val="28"/>
            <w:u w:val="single"/>
            <w:lang w:eastAsia="ru-RU"/>
          </w:rPr>
          <w:t>одежды</w:t>
        </w:r>
      </w:hyperlink>
      <w:r w:rsidRPr="00961B15">
        <w:rPr>
          <w:rFonts w:ascii="Times New Roman" w:eastAsia="Times New Roman" w:hAnsi="Times New Roman" w:cs="Times New Roman"/>
          <w:b/>
          <w:sz w:val="28"/>
          <w:lang w:eastAsia="ru-RU"/>
        </w:rPr>
        <w:t> ребенок может быстро вспотеть. После чего даже небольшой сквозняк приведет к замерзанию и впоследствии, возможно, даже к простуде;</w:t>
      </w:r>
    </w:p>
    <w:p w:rsidR="00961B15" w:rsidRPr="00961B15" w:rsidRDefault="00961B15" w:rsidP="00961B15">
      <w:pPr>
        <w:numPr>
          <w:ilvl w:val="0"/>
          <w:numId w:val="1"/>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bCs/>
          <w:sz w:val="28"/>
          <w:lang w:eastAsia="ru-RU"/>
        </w:rPr>
        <w:t>неспособностью организма приспосабливаться к условиям окружающей среды</w:t>
      </w:r>
      <w:r w:rsidRPr="00961B15">
        <w:rPr>
          <w:rFonts w:ascii="Times New Roman" w:eastAsia="Times New Roman" w:hAnsi="Times New Roman" w:cs="Times New Roman"/>
          <w:b/>
          <w:sz w:val="28"/>
          <w:lang w:eastAsia="ru-RU"/>
        </w:rPr>
        <w:t> – организм настолько приспособится к теплу, что не будет способен справляться с холодом. И ребенок, которого в детстве все время кутали, в течение всей своей жизни будет зябнуть даже при малейшем похолодании;</w:t>
      </w:r>
    </w:p>
    <w:p w:rsidR="00961B15" w:rsidRPr="00961B15" w:rsidRDefault="00961B15" w:rsidP="00961B15">
      <w:pPr>
        <w:numPr>
          <w:ilvl w:val="0"/>
          <w:numId w:val="1"/>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bCs/>
          <w:sz w:val="28"/>
          <w:lang w:eastAsia="ru-RU"/>
        </w:rPr>
        <w:t>неврозами, раздражительностью и агрессией</w:t>
      </w:r>
      <w:r w:rsidRPr="00961B15">
        <w:rPr>
          <w:rFonts w:ascii="Times New Roman" w:eastAsia="Times New Roman" w:hAnsi="Times New Roman" w:cs="Times New Roman"/>
          <w:b/>
          <w:sz w:val="28"/>
          <w:lang w:eastAsia="ru-RU"/>
        </w:rPr>
        <w:t> – на перегрев (например, вспотев в транспорте) и взрослые, и дети реагируют одинаково: им становится неуютно, а если возможности изменить ситуацию, нет, то появляется раздражение. А дети, как правило, изменить ничего не могут – кто же им, вспотевшим, даст возможность раздеться? Ни за что! И, оказавшись в ловушке тепла, они будут капризничать, ныть, плакать, раздражаться, драться... (кстати, когда ребенок начинает неадекватно вести себя в магазине, дело может быть вовсе не в том, что ему позарез нужна новая </w:t>
      </w:r>
      <w:hyperlink r:id="rId19" w:history="1">
        <w:r w:rsidRPr="00961B15">
          <w:rPr>
            <w:rFonts w:ascii="Times New Roman" w:eastAsia="Times New Roman" w:hAnsi="Times New Roman" w:cs="Times New Roman"/>
            <w:b/>
            <w:sz w:val="28"/>
            <w:u w:val="single"/>
            <w:lang w:eastAsia="ru-RU"/>
          </w:rPr>
          <w:t>кукла</w:t>
        </w:r>
      </w:hyperlink>
      <w:r w:rsidRPr="00961B15">
        <w:rPr>
          <w:rFonts w:ascii="Times New Roman" w:eastAsia="Times New Roman" w:hAnsi="Times New Roman" w:cs="Times New Roman"/>
          <w:b/>
          <w:sz w:val="28"/>
          <w:lang w:eastAsia="ru-RU"/>
        </w:rPr>
        <w:t> или машинка);</w:t>
      </w:r>
    </w:p>
    <w:p w:rsidR="00961B15" w:rsidRPr="00961B15" w:rsidRDefault="00961B15" w:rsidP="00961B15">
      <w:pPr>
        <w:numPr>
          <w:ilvl w:val="0"/>
          <w:numId w:val="1"/>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bCs/>
          <w:sz w:val="28"/>
          <w:lang w:eastAsia="ru-RU"/>
        </w:rPr>
        <w:t>психологическими проблемами</w:t>
      </w:r>
      <w:r w:rsidRPr="00961B15">
        <w:rPr>
          <w:rFonts w:ascii="Times New Roman" w:eastAsia="Times New Roman" w:hAnsi="Times New Roman" w:cs="Times New Roman"/>
          <w:b/>
          <w:sz w:val="28"/>
          <w:lang w:eastAsia="ru-RU"/>
        </w:rPr>
        <w:t xml:space="preserve"> – в том числе, низкой самооценкой (к такому выводу пришли психологи, определившие связь между </w:t>
      </w:r>
      <w:proofErr w:type="spellStart"/>
      <w:r w:rsidRPr="00961B15">
        <w:rPr>
          <w:rFonts w:ascii="Times New Roman" w:eastAsia="Times New Roman" w:hAnsi="Times New Roman" w:cs="Times New Roman"/>
          <w:b/>
          <w:sz w:val="28"/>
          <w:lang w:eastAsia="ru-RU"/>
        </w:rPr>
        <w:t>кутаньем</w:t>
      </w:r>
      <w:proofErr w:type="spellEnd"/>
      <w:r w:rsidRPr="00961B15">
        <w:rPr>
          <w:rFonts w:ascii="Times New Roman" w:eastAsia="Times New Roman" w:hAnsi="Times New Roman" w:cs="Times New Roman"/>
          <w:b/>
          <w:sz w:val="28"/>
          <w:lang w:eastAsia="ru-RU"/>
        </w:rPr>
        <w:t xml:space="preserve"> в детстве и стеснительностью, робостью и неадекватной самооценкой во взрослой жизни).</w:t>
      </w:r>
    </w:p>
    <w:p w:rsidR="00B70A4A" w:rsidRDefault="00961B15" w:rsidP="00961B15">
      <w:pPr>
        <w:shd w:val="clear" w:color="auto" w:fill="FFFFFF"/>
        <w:spacing w:after="0" w:line="240" w:lineRule="auto"/>
        <w:rPr>
          <w:rFonts w:ascii="Times New Roman" w:eastAsia="Times New Roman" w:hAnsi="Times New Roman" w:cs="Times New Roman"/>
          <w:b/>
          <w:sz w:val="28"/>
          <w:lang w:eastAsia="ru-RU"/>
        </w:rPr>
      </w:pPr>
      <w:r w:rsidRPr="00961B15">
        <w:rPr>
          <w:rFonts w:ascii="Times New Roman" w:eastAsia="Times New Roman" w:hAnsi="Times New Roman" w:cs="Times New Roman"/>
          <w:b/>
          <w:bCs/>
          <w:sz w:val="28"/>
          <w:lang w:eastAsia="ru-RU"/>
        </w:rPr>
        <w:t>Движение = тепло.</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Думаю, никто не будет спорить, что детей сложно удержать на одном месте. Они "теряются повсюду и находятся везде". Правда, зимой на улице это относится только к правильно одетым детям.</w:t>
      </w:r>
      <w:r w:rsidR="00B70A4A">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 xml:space="preserve">Те </w:t>
      </w:r>
      <w:r w:rsidR="00B70A4A">
        <w:rPr>
          <w:rFonts w:ascii="Times New Roman" w:eastAsia="Times New Roman" w:hAnsi="Times New Roman" w:cs="Times New Roman"/>
          <w:b/>
          <w:sz w:val="28"/>
          <w:lang w:eastAsia="ru-RU"/>
        </w:rPr>
        <w:t xml:space="preserve"> </w:t>
      </w:r>
      <w:r w:rsidRPr="00961B15">
        <w:rPr>
          <w:rFonts w:ascii="Times New Roman" w:eastAsia="Times New Roman" w:hAnsi="Times New Roman" w:cs="Times New Roman"/>
          <w:b/>
          <w:sz w:val="28"/>
          <w:lang w:eastAsia="ru-RU"/>
        </w:rPr>
        <w:t>же малыши, которых одели чересчур тепло, малоподвижны, вялы и капризны. Чтобы не портить настроение и не подрывать здоровье детей, мамам нужно помнить, что пока они стоят неподвижно на детской площадке, дети все время находятся в движении. А значит им гораздо теплее, ведь выработка тепла увеличивается в два раза при ходьбе и в четыре (</w:t>
      </w:r>
      <w:r w:rsidRPr="00961B15">
        <w:rPr>
          <w:rFonts w:ascii="Times New Roman" w:eastAsia="Times New Roman" w:hAnsi="Times New Roman" w:cs="Times New Roman"/>
          <w:b/>
          <w:bCs/>
          <w:sz w:val="28"/>
          <w:lang w:eastAsia="ru-RU"/>
        </w:rPr>
        <w:t>!</w:t>
      </w:r>
      <w:r w:rsidRPr="00961B15">
        <w:rPr>
          <w:rFonts w:ascii="Times New Roman" w:eastAsia="Times New Roman" w:hAnsi="Times New Roman" w:cs="Times New Roman"/>
          <w:b/>
          <w:sz w:val="28"/>
          <w:lang w:eastAsia="ru-RU"/>
        </w:rPr>
        <w:t>) раза при беге.</w:t>
      </w:r>
      <w:r w:rsidR="00B70A4A">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bCs/>
          <w:sz w:val="28"/>
          <w:lang w:eastAsia="ru-RU"/>
        </w:rPr>
        <w:t>Тепло, уютно и удобно.</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К тому же хороший выход предлагают современные технологии. Уже достаточно давно стала обычной и доступной </w:t>
      </w:r>
      <w:hyperlink r:id="rId20" w:history="1">
        <w:r w:rsidRPr="00961B15">
          <w:rPr>
            <w:rFonts w:ascii="Times New Roman" w:eastAsia="Times New Roman" w:hAnsi="Times New Roman" w:cs="Times New Roman"/>
            <w:b/>
            <w:sz w:val="28"/>
            <w:u w:val="single"/>
            <w:lang w:eastAsia="ru-RU"/>
          </w:rPr>
          <w:t>детская одежда</w:t>
        </w:r>
      </w:hyperlink>
      <w:r w:rsidRPr="00961B15">
        <w:rPr>
          <w:rFonts w:ascii="Times New Roman" w:eastAsia="Times New Roman" w:hAnsi="Times New Roman" w:cs="Times New Roman"/>
          <w:b/>
          <w:sz w:val="28"/>
          <w:lang w:eastAsia="ru-RU"/>
        </w:rPr>
        <w:t xml:space="preserve"> на </w:t>
      </w:r>
      <w:proofErr w:type="spellStart"/>
      <w:r w:rsidRPr="00961B15">
        <w:rPr>
          <w:rFonts w:ascii="Times New Roman" w:eastAsia="Times New Roman" w:hAnsi="Times New Roman" w:cs="Times New Roman"/>
          <w:b/>
          <w:sz w:val="28"/>
          <w:lang w:eastAsia="ru-RU"/>
        </w:rPr>
        <w:t>холлофайбере</w:t>
      </w:r>
      <w:proofErr w:type="spellEnd"/>
      <w:r w:rsidRPr="00961B15">
        <w:rPr>
          <w:rFonts w:ascii="Times New Roman" w:eastAsia="Times New Roman" w:hAnsi="Times New Roman" w:cs="Times New Roman"/>
          <w:b/>
          <w:sz w:val="28"/>
          <w:lang w:eastAsia="ru-RU"/>
        </w:rPr>
        <w:t xml:space="preserve"> – тонкие и легкие на вид, но дышащие и теплые, например куртки и комбинезоны. </w:t>
      </w:r>
    </w:p>
    <w:p w:rsidR="00961B15" w:rsidRPr="00961B15" w:rsidRDefault="00B70A4A" w:rsidP="00961B15">
      <w:pPr>
        <w:shd w:val="clear" w:color="auto" w:fill="FFFFFF"/>
        <w:spacing w:after="0" w:line="240" w:lineRule="auto"/>
        <w:rPr>
          <w:rFonts w:ascii="Calibri" w:eastAsia="Times New Roman" w:hAnsi="Calibri" w:cs="Calibri"/>
          <w:b/>
          <w:lang w:eastAsia="ru-RU"/>
        </w:rPr>
      </w:pPr>
      <w:r>
        <w:rPr>
          <w:rFonts w:ascii="Times New Roman" w:eastAsia="Times New Roman" w:hAnsi="Times New Roman" w:cs="Times New Roman"/>
          <w:b/>
          <w:noProof/>
          <w:sz w:val="28"/>
          <w:lang w:eastAsia="ru-RU"/>
        </w:rPr>
        <w:lastRenderedPageBreak/>
        <w:drawing>
          <wp:anchor distT="0" distB="0" distL="114300" distR="114300" simplePos="0" relativeHeight="251658240" behindDoc="0" locked="0" layoutInCell="1" allowOverlap="1">
            <wp:simplePos x="0" y="0"/>
            <wp:positionH relativeFrom="column">
              <wp:posOffset>6376035</wp:posOffset>
            </wp:positionH>
            <wp:positionV relativeFrom="paragraph">
              <wp:posOffset>529590</wp:posOffset>
            </wp:positionV>
            <wp:extent cx="2019300" cy="1743075"/>
            <wp:effectExtent l="19050" t="0" r="0" b="0"/>
            <wp:wrapSquare wrapText="bothSides"/>
            <wp:docPr id="25" name="Рисунок 25" descr="http://detsad-kitty.ru/uploads/posts/2009-06/1244382825_rry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tsad-kitty.ru/uploads/posts/2009-06/1244382825_rryorr.jpg"/>
                    <pic:cNvPicPr>
                      <a:picLocks noChangeAspect="1" noChangeArrowheads="1"/>
                    </pic:cNvPicPr>
                  </pic:nvPicPr>
                  <pic:blipFill>
                    <a:blip r:embed="rId21" cstate="print"/>
                    <a:srcRect/>
                    <a:stretch>
                      <a:fillRect/>
                    </a:stretch>
                  </pic:blipFill>
                  <pic:spPr bwMode="auto">
                    <a:xfrm>
                      <a:off x="0" y="0"/>
                      <a:ext cx="2019300" cy="1743075"/>
                    </a:xfrm>
                    <a:prstGeom prst="rect">
                      <a:avLst/>
                    </a:prstGeom>
                    <a:noFill/>
                    <a:ln w="9525">
                      <a:noFill/>
                      <a:miter lim="800000"/>
                      <a:headEnd/>
                      <a:tailEnd/>
                    </a:ln>
                  </pic:spPr>
                </pic:pic>
              </a:graphicData>
            </a:graphic>
          </wp:anchor>
        </w:drawing>
      </w:r>
      <w:r w:rsidR="00961B15" w:rsidRPr="00961B15">
        <w:rPr>
          <w:rFonts w:ascii="Times New Roman" w:eastAsia="Times New Roman" w:hAnsi="Times New Roman" w:cs="Times New Roman"/>
          <w:b/>
          <w:sz w:val="28"/>
          <w:lang w:eastAsia="ru-RU"/>
        </w:rPr>
        <w:t>Когда-то таким удобством пользовались только спортсмены, но теперь, выбрав такой вид теплой </w:t>
      </w:r>
      <w:hyperlink r:id="rId22" w:history="1">
        <w:r w:rsidR="00961B15" w:rsidRPr="00961B15">
          <w:rPr>
            <w:rFonts w:ascii="Times New Roman" w:eastAsia="Times New Roman" w:hAnsi="Times New Roman" w:cs="Times New Roman"/>
            <w:b/>
            <w:sz w:val="28"/>
            <w:u w:val="single"/>
            <w:lang w:eastAsia="ru-RU"/>
          </w:rPr>
          <w:t>одежды</w:t>
        </w:r>
      </w:hyperlink>
      <w:r w:rsidR="00961B15" w:rsidRPr="00961B15">
        <w:rPr>
          <w:rFonts w:ascii="Times New Roman" w:eastAsia="Times New Roman" w:hAnsi="Times New Roman" w:cs="Times New Roman"/>
          <w:b/>
          <w:sz w:val="28"/>
          <w:lang w:eastAsia="ru-RU"/>
        </w:rPr>
        <w:t>, можно не бояться, что малыш замерзнет и при этом не делать из него неуклюжего космонавта, делающего первые шаги по Луне...</w:t>
      </w:r>
    </w:p>
    <w:p w:rsidR="00961B15" w:rsidRPr="00961B15" w:rsidRDefault="00961B15" w:rsidP="00961B15">
      <w:pPr>
        <w:shd w:val="clear" w:color="auto" w:fill="FFFFFF"/>
        <w:spacing w:after="0" w:line="240" w:lineRule="auto"/>
        <w:rPr>
          <w:rFonts w:ascii="Calibri" w:eastAsia="Times New Roman" w:hAnsi="Calibri" w:cs="Calibri"/>
          <w:b/>
          <w:lang w:eastAsia="ru-RU"/>
        </w:rPr>
      </w:pPr>
      <w:r w:rsidRPr="00961B15">
        <w:rPr>
          <w:rFonts w:ascii="Times New Roman" w:eastAsia="Times New Roman" w:hAnsi="Times New Roman" w:cs="Times New Roman"/>
          <w:b/>
          <w:sz w:val="28"/>
          <w:lang w:eastAsia="ru-RU"/>
        </w:rPr>
        <w:t>С Вашим ребенком </w:t>
      </w:r>
      <w:r w:rsidRPr="00961B15">
        <w:rPr>
          <w:rFonts w:ascii="Times New Roman" w:eastAsia="Times New Roman" w:hAnsi="Times New Roman" w:cs="Times New Roman"/>
          <w:b/>
          <w:bCs/>
          <w:sz w:val="28"/>
          <w:u w:val="single"/>
          <w:lang w:eastAsia="ru-RU"/>
        </w:rPr>
        <w:t>все в порядке</w:t>
      </w:r>
      <w:r w:rsidRPr="00961B15">
        <w:rPr>
          <w:rFonts w:ascii="Times New Roman" w:eastAsia="Times New Roman" w:hAnsi="Times New Roman" w:cs="Times New Roman"/>
          <w:b/>
          <w:sz w:val="28"/>
          <w:lang w:eastAsia="ru-RU"/>
        </w:rPr>
        <w:t>, если у него:</w:t>
      </w:r>
      <w:r w:rsidR="00B70A4A">
        <w:rPr>
          <w:rFonts w:ascii="Times New Roman" w:eastAsia="Times New Roman" w:hAnsi="Times New Roman" w:cs="Times New Roman"/>
          <w:b/>
          <w:sz w:val="28"/>
          <w:lang w:eastAsia="ru-RU"/>
        </w:rPr>
        <w:t xml:space="preserve">                                                                              </w:t>
      </w:r>
    </w:p>
    <w:p w:rsidR="00961B15" w:rsidRPr="00961B15" w:rsidRDefault="00961B15" w:rsidP="00B70A4A">
      <w:p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румяные щеки - значит, кровь циркулирует нормально;</w:t>
      </w:r>
      <w:r w:rsidR="00B70A4A" w:rsidRPr="00B70A4A">
        <w:t xml:space="preserve"> </w:t>
      </w:r>
    </w:p>
    <w:p w:rsidR="00961B15" w:rsidRPr="00961B15" w:rsidRDefault="00961B15" w:rsidP="00961B15">
      <w:pPr>
        <w:numPr>
          <w:ilvl w:val="0"/>
          <w:numId w:val="2"/>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прохладные нос и щеки (но не ледяные);</w:t>
      </w:r>
      <w:r w:rsidR="00B70A4A">
        <w:rPr>
          <w:rFonts w:ascii="Times New Roman" w:eastAsia="Times New Roman" w:hAnsi="Times New Roman" w:cs="Times New Roman"/>
          <w:b/>
          <w:sz w:val="28"/>
          <w:lang w:eastAsia="ru-RU"/>
        </w:rPr>
        <w:t xml:space="preserve">                                                       </w:t>
      </w:r>
    </w:p>
    <w:p w:rsidR="00961B15" w:rsidRPr="00961B15" w:rsidRDefault="00961B15" w:rsidP="00961B15">
      <w:pPr>
        <w:numPr>
          <w:ilvl w:val="0"/>
          <w:numId w:val="2"/>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прохладные </w:t>
      </w:r>
      <w:hyperlink r:id="rId23" w:history="1">
        <w:r w:rsidRPr="00961B15">
          <w:rPr>
            <w:rFonts w:ascii="Times New Roman" w:eastAsia="Times New Roman" w:hAnsi="Times New Roman" w:cs="Times New Roman"/>
            <w:b/>
            <w:sz w:val="28"/>
            <w:u w:val="single"/>
            <w:lang w:eastAsia="ru-RU"/>
          </w:rPr>
          <w:t>кисти</w:t>
        </w:r>
      </w:hyperlink>
      <w:r w:rsidRPr="00961B15">
        <w:rPr>
          <w:rFonts w:ascii="Times New Roman" w:eastAsia="Times New Roman" w:hAnsi="Times New Roman" w:cs="Times New Roman"/>
          <w:b/>
          <w:sz w:val="28"/>
          <w:lang w:eastAsia="ru-RU"/>
        </w:rPr>
        <w:t> рук, попа и спина (но опять же, не ледяные);</w:t>
      </w:r>
    </w:p>
    <w:p w:rsidR="00961B15" w:rsidRPr="00961B15" w:rsidRDefault="00961B15" w:rsidP="00961B15">
      <w:pPr>
        <w:numPr>
          <w:ilvl w:val="0"/>
          <w:numId w:val="2"/>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ребенок не жалуется на холод.</w:t>
      </w:r>
    </w:p>
    <w:p w:rsidR="00961B15" w:rsidRPr="00961B15" w:rsidRDefault="00961B15" w:rsidP="00961B15">
      <w:pPr>
        <w:shd w:val="clear" w:color="auto" w:fill="FFFFFF"/>
        <w:spacing w:after="0" w:line="240" w:lineRule="auto"/>
        <w:rPr>
          <w:rFonts w:ascii="Calibri" w:eastAsia="Times New Roman" w:hAnsi="Calibri" w:cs="Calibri"/>
          <w:b/>
          <w:lang w:eastAsia="ru-RU"/>
        </w:rPr>
      </w:pPr>
      <w:r w:rsidRPr="00961B15">
        <w:rPr>
          <w:rFonts w:ascii="Times New Roman" w:eastAsia="Times New Roman" w:hAnsi="Times New Roman" w:cs="Times New Roman"/>
          <w:b/>
          <w:sz w:val="28"/>
          <w:lang w:eastAsia="ru-RU"/>
        </w:rPr>
        <w:t>Если ребенок </w:t>
      </w:r>
      <w:r w:rsidRPr="00961B15">
        <w:rPr>
          <w:rFonts w:ascii="Times New Roman" w:eastAsia="Times New Roman" w:hAnsi="Times New Roman" w:cs="Times New Roman"/>
          <w:b/>
          <w:bCs/>
          <w:sz w:val="28"/>
          <w:u w:val="single"/>
          <w:lang w:eastAsia="ru-RU"/>
        </w:rPr>
        <w:t>замерз</w:t>
      </w:r>
      <w:r w:rsidRPr="00961B15">
        <w:rPr>
          <w:rFonts w:ascii="Times New Roman" w:eastAsia="Times New Roman" w:hAnsi="Times New Roman" w:cs="Times New Roman"/>
          <w:b/>
          <w:sz w:val="28"/>
          <w:lang w:eastAsia="ru-RU"/>
        </w:rPr>
        <w:t>, это можно определить по таким признакам:</w:t>
      </w:r>
    </w:p>
    <w:p w:rsidR="00961B15" w:rsidRPr="00961B15" w:rsidRDefault="00961B15" w:rsidP="00961B15">
      <w:pPr>
        <w:numPr>
          <w:ilvl w:val="0"/>
          <w:numId w:val="3"/>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красный нос и бледные щеки;</w:t>
      </w:r>
    </w:p>
    <w:p w:rsidR="00961B15" w:rsidRPr="00961B15" w:rsidRDefault="00961B15" w:rsidP="00961B15">
      <w:pPr>
        <w:numPr>
          <w:ilvl w:val="0"/>
          <w:numId w:val="3"/>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холодная шея, переносица, руки выше </w:t>
      </w:r>
      <w:hyperlink r:id="rId24" w:history="1">
        <w:r w:rsidRPr="00961B15">
          <w:rPr>
            <w:rFonts w:ascii="Times New Roman" w:eastAsia="Times New Roman" w:hAnsi="Times New Roman" w:cs="Times New Roman"/>
            <w:b/>
            <w:sz w:val="28"/>
            <w:u w:val="single"/>
            <w:lang w:eastAsia="ru-RU"/>
          </w:rPr>
          <w:t>кисти</w:t>
        </w:r>
      </w:hyperlink>
      <w:r w:rsidRPr="00961B15">
        <w:rPr>
          <w:rFonts w:ascii="Times New Roman" w:eastAsia="Times New Roman" w:hAnsi="Times New Roman" w:cs="Times New Roman"/>
          <w:b/>
          <w:sz w:val="28"/>
          <w:lang w:eastAsia="ru-RU"/>
        </w:rPr>
        <w:t>;</w:t>
      </w:r>
    </w:p>
    <w:p w:rsidR="00961B15" w:rsidRPr="00961B15" w:rsidRDefault="00961B15" w:rsidP="00961B15">
      <w:pPr>
        <w:numPr>
          <w:ilvl w:val="0"/>
          <w:numId w:val="3"/>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ледяные ноги (часто они очень быстро охлаждаются из-за слишком тесной обуви);</w:t>
      </w:r>
    </w:p>
    <w:p w:rsidR="00961B15" w:rsidRPr="00961B15" w:rsidRDefault="00961B15" w:rsidP="00961B15">
      <w:pPr>
        <w:numPr>
          <w:ilvl w:val="0"/>
          <w:numId w:val="3"/>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ребенок сам говорит, что замерз (поверьте, замерзший ребенок молчать не будет).</w:t>
      </w:r>
    </w:p>
    <w:p w:rsidR="00961B15" w:rsidRPr="00961B15" w:rsidRDefault="00961B15" w:rsidP="00961B15">
      <w:pPr>
        <w:shd w:val="clear" w:color="auto" w:fill="FFFFFF"/>
        <w:spacing w:after="0" w:line="240" w:lineRule="auto"/>
        <w:rPr>
          <w:rFonts w:ascii="Calibri" w:eastAsia="Times New Roman" w:hAnsi="Calibri" w:cs="Calibri"/>
          <w:b/>
          <w:lang w:eastAsia="ru-RU"/>
        </w:rPr>
      </w:pPr>
      <w:r w:rsidRPr="00961B15">
        <w:rPr>
          <w:rFonts w:ascii="Times New Roman" w:eastAsia="Times New Roman" w:hAnsi="Times New Roman" w:cs="Times New Roman"/>
          <w:b/>
          <w:sz w:val="28"/>
          <w:lang w:eastAsia="ru-RU"/>
        </w:rPr>
        <w:t>Если ребенок </w:t>
      </w:r>
      <w:r w:rsidRPr="00961B15">
        <w:rPr>
          <w:rFonts w:ascii="Times New Roman" w:eastAsia="Times New Roman" w:hAnsi="Times New Roman" w:cs="Times New Roman"/>
          <w:b/>
          <w:bCs/>
          <w:sz w:val="28"/>
          <w:u w:val="single"/>
          <w:lang w:eastAsia="ru-RU"/>
        </w:rPr>
        <w:t>перегрелся и вспотел</w:t>
      </w:r>
      <w:r w:rsidRPr="00961B15">
        <w:rPr>
          <w:rFonts w:ascii="Times New Roman" w:eastAsia="Times New Roman" w:hAnsi="Times New Roman" w:cs="Times New Roman"/>
          <w:b/>
          <w:sz w:val="28"/>
          <w:lang w:eastAsia="ru-RU"/>
        </w:rPr>
        <w:t xml:space="preserve">, это можно узнать </w:t>
      </w:r>
      <w:proofErr w:type="gramStart"/>
      <w:r w:rsidRPr="00961B15">
        <w:rPr>
          <w:rFonts w:ascii="Times New Roman" w:eastAsia="Times New Roman" w:hAnsi="Times New Roman" w:cs="Times New Roman"/>
          <w:b/>
          <w:sz w:val="28"/>
          <w:lang w:eastAsia="ru-RU"/>
        </w:rPr>
        <w:t>по</w:t>
      </w:r>
      <w:proofErr w:type="gramEnd"/>
      <w:r w:rsidRPr="00961B15">
        <w:rPr>
          <w:rFonts w:ascii="Times New Roman" w:eastAsia="Times New Roman" w:hAnsi="Times New Roman" w:cs="Times New Roman"/>
          <w:b/>
          <w:sz w:val="28"/>
          <w:lang w:eastAsia="ru-RU"/>
        </w:rPr>
        <w:t>:</w:t>
      </w:r>
    </w:p>
    <w:p w:rsidR="00961B15" w:rsidRPr="00961B15" w:rsidRDefault="00961B15" w:rsidP="00961B15">
      <w:pPr>
        <w:numPr>
          <w:ilvl w:val="0"/>
          <w:numId w:val="4"/>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теплому лицу при температуре ниже - 8</w:t>
      </w:r>
      <w:proofErr w:type="gramStart"/>
      <w:r w:rsidRPr="00961B15">
        <w:rPr>
          <w:rFonts w:ascii="Times New Roman" w:eastAsia="Times New Roman" w:hAnsi="Times New Roman" w:cs="Times New Roman"/>
          <w:b/>
          <w:sz w:val="28"/>
          <w:lang w:eastAsia="ru-RU"/>
        </w:rPr>
        <w:t>°С</w:t>
      </w:r>
      <w:proofErr w:type="gramEnd"/>
      <w:r w:rsidRPr="00961B15">
        <w:rPr>
          <w:rFonts w:ascii="Times New Roman" w:eastAsia="Times New Roman" w:hAnsi="Times New Roman" w:cs="Times New Roman"/>
          <w:b/>
          <w:sz w:val="28"/>
          <w:lang w:eastAsia="ru-RU"/>
        </w:rPr>
        <w:t>;</w:t>
      </w:r>
    </w:p>
    <w:p w:rsidR="00961B15" w:rsidRPr="00961B15" w:rsidRDefault="00961B15" w:rsidP="00961B15">
      <w:pPr>
        <w:numPr>
          <w:ilvl w:val="0"/>
          <w:numId w:val="4"/>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 xml:space="preserve">очень </w:t>
      </w:r>
      <w:proofErr w:type="gramStart"/>
      <w:r w:rsidRPr="00961B15">
        <w:rPr>
          <w:rFonts w:ascii="Times New Roman" w:eastAsia="Times New Roman" w:hAnsi="Times New Roman" w:cs="Times New Roman"/>
          <w:b/>
          <w:sz w:val="28"/>
          <w:lang w:eastAsia="ru-RU"/>
        </w:rPr>
        <w:t>теплым</w:t>
      </w:r>
      <w:proofErr w:type="gramEnd"/>
      <w:r w:rsidRPr="00961B15">
        <w:rPr>
          <w:rFonts w:ascii="Times New Roman" w:eastAsia="Times New Roman" w:hAnsi="Times New Roman" w:cs="Times New Roman"/>
          <w:b/>
          <w:sz w:val="28"/>
          <w:lang w:eastAsia="ru-RU"/>
        </w:rPr>
        <w:t xml:space="preserve"> и влажным шее и спине;</w:t>
      </w:r>
    </w:p>
    <w:p w:rsidR="00961B15" w:rsidRPr="00961B15" w:rsidRDefault="00961B15" w:rsidP="00961B15">
      <w:pPr>
        <w:numPr>
          <w:ilvl w:val="0"/>
          <w:numId w:val="4"/>
        </w:numPr>
        <w:shd w:val="clear" w:color="auto" w:fill="FFFFFF"/>
        <w:spacing w:after="0" w:line="330" w:lineRule="atLeast"/>
        <w:rPr>
          <w:rFonts w:ascii="Calibri" w:eastAsia="Times New Roman" w:hAnsi="Calibri" w:cs="Calibri"/>
          <w:b/>
          <w:lang w:eastAsia="ru-RU"/>
        </w:rPr>
      </w:pPr>
      <w:r w:rsidRPr="00961B15">
        <w:rPr>
          <w:rFonts w:ascii="Times New Roman" w:eastAsia="Times New Roman" w:hAnsi="Times New Roman" w:cs="Times New Roman"/>
          <w:b/>
          <w:sz w:val="28"/>
          <w:lang w:eastAsia="ru-RU"/>
        </w:rPr>
        <w:t>слишком теплым рукам и ногам.</w:t>
      </w:r>
    </w:p>
    <w:p w:rsidR="00961B15" w:rsidRPr="00961B15" w:rsidRDefault="00961B15" w:rsidP="00961B15">
      <w:pPr>
        <w:shd w:val="clear" w:color="auto" w:fill="FFFFFF"/>
        <w:spacing w:after="0" w:line="240" w:lineRule="auto"/>
        <w:rPr>
          <w:rFonts w:ascii="Calibri" w:eastAsia="Times New Roman" w:hAnsi="Calibri" w:cs="Calibri"/>
          <w:b/>
          <w:lang w:eastAsia="ru-RU"/>
        </w:rPr>
      </w:pPr>
      <w:r w:rsidRPr="00961B15">
        <w:rPr>
          <w:rFonts w:ascii="Times New Roman" w:eastAsia="Times New Roman" w:hAnsi="Times New Roman" w:cs="Times New Roman"/>
          <w:b/>
          <w:sz w:val="28"/>
          <w:lang w:eastAsia="ru-RU"/>
        </w:rPr>
        <w:t>Замерзшего или перегревшегося ребенка нужно срочно уводить домой. Если ноги малыша вспотели, наденьте на него легкие сухие </w:t>
      </w:r>
      <w:hyperlink r:id="rId25" w:history="1">
        <w:r w:rsidRPr="00961B15">
          <w:rPr>
            <w:rFonts w:ascii="Times New Roman" w:eastAsia="Times New Roman" w:hAnsi="Times New Roman" w:cs="Times New Roman"/>
            <w:b/>
            <w:sz w:val="28"/>
            <w:u w:val="single"/>
            <w:lang w:eastAsia="ru-RU"/>
          </w:rPr>
          <w:t>носки</w:t>
        </w:r>
      </w:hyperlink>
      <w:r w:rsidRPr="00961B15">
        <w:rPr>
          <w:rFonts w:ascii="Times New Roman" w:eastAsia="Times New Roman" w:hAnsi="Times New Roman" w:cs="Times New Roman"/>
          <w:b/>
          <w:sz w:val="28"/>
          <w:lang w:eastAsia="ru-RU"/>
        </w:rPr>
        <w:t>, если замерзли - дополнительно наденьте на него пару теплых шерстяных носков.</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szCs w:val="28"/>
          <w:lang w:eastAsia="ru-RU"/>
        </w:rPr>
        <w:br/>
      </w:r>
      <w:hyperlink r:id="rId26" w:history="1">
        <w:r w:rsidRPr="00961B15">
          <w:rPr>
            <w:rFonts w:ascii="Times New Roman" w:eastAsia="Times New Roman" w:hAnsi="Times New Roman" w:cs="Times New Roman"/>
            <w:b/>
            <w:sz w:val="28"/>
            <w:u w:val="single"/>
            <w:lang w:eastAsia="ru-RU"/>
          </w:rPr>
          <w:t>Одежда</w:t>
        </w:r>
      </w:hyperlink>
      <w:r w:rsidRPr="00961B15">
        <w:rPr>
          <w:rFonts w:ascii="Times New Roman" w:eastAsia="Times New Roman" w:hAnsi="Times New Roman" w:cs="Times New Roman"/>
          <w:b/>
          <w:sz w:val="28"/>
          <w:lang w:eastAsia="ru-RU"/>
        </w:rPr>
        <w:t> ребенка зимой очень </w:t>
      </w:r>
      <w:r w:rsidRPr="00961B15">
        <w:rPr>
          <w:rFonts w:ascii="Times New Roman" w:eastAsia="Times New Roman" w:hAnsi="Times New Roman" w:cs="Times New Roman"/>
          <w:b/>
          <w:bCs/>
          <w:sz w:val="28"/>
          <w:lang w:eastAsia="ru-RU"/>
        </w:rPr>
        <w:t xml:space="preserve">важна для профилактики простудных </w:t>
      </w:r>
      <w:proofErr w:type="spellStart"/>
      <w:r w:rsidRPr="00961B15">
        <w:rPr>
          <w:rFonts w:ascii="Times New Roman" w:eastAsia="Times New Roman" w:hAnsi="Times New Roman" w:cs="Times New Roman"/>
          <w:b/>
          <w:bCs/>
          <w:sz w:val="28"/>
          <w:lang w:eastAsia="ru-RU"/>
        </w:rPr>
        <w:t>заболеваний</w:t>
      </w:r>
      <w:proofErr w:type="gramStart"/>
      <w:r w:rsidRPr="00961B15">
        <w:rPr>
          <w:rFonts w:ascii="Times New Roman" w:eastAsia="Times New Roman" w:hAnsi="Times New Roman" w:cs="Times New Roman"/>
          <w:b/>
          <w:bCs/>
          <w:sz w:val="28"/>
          <w:lang w:eastAsia="ru-RU"/>
        </w:rPr>
        <w:t>.</w:t>
      </w:r>
      <w:r w:rsidRPr="00961B15">
        <w:rPr>
          <w:rFonts w:ascii="Times New Roman" w:eastAsia="Times New Roman" w:hAnsi="Times New Roman" w:cs="Times New Roman"/>
          <w:b/>
          <w:sz w:val="28"/>
          <w:lang w:eastAsia="ru-RU"/>
        </w:rPr>
        <w:t>П</w:t>
      </w:r>
      <w:proofErr w:type="gramEnd"/>
      <w:r w:rsidRPr="00961B15">
        <w:rPr>
          <w:rFonts w:ascii="Times New Roman" w:eastAsia="Times New Roman" w:hAnsi="Times New Roman" w:cs="Times New Roman"/>
          <w:b/>
          <w:sz w:val="28"/>
          <w:lang w:eastAsia="ru-RU"/>
        </w:rPr>
        <w:t>омните</w:t>
      </w:r>
      <w:proofErr w:type="spellEnd"/>
      <w:r w:rsidRPr="00961B15">
        <w:rPr>
          <w:rFonts w:ascii="Times New Roman" w:eastAsia="Times New Roman" w:hAnsi="Times New Roman" w:cs="Times New Roman"/>
          <w:b/>
          <w:sz w:val="28"/>
          <w:lang w:eastAsia="ru-RU"/>
        </w:rPr>
        <w:t>, </w:t>
      </w:r>
      <w:r w:rsidRPr="00961B15">
        <w:rPr>
          <w:rFonts w:ascii="Times New Roman" w:eastAsia="Times New Roman" w:hAnsi="Times New Roman" w:cs="Times New Roman"/>
          <w:b/>
          <w:bCs/>
          <w:sz w:val="28"/>
          <w:lang w:eastAsia="ru-RU"/>
        </w:rPr>
        <w:t>правильно подобранная одежда ребенка зимой - залог его здоровья!</w:t>
      </w:r>
    </w:p>
    <w:p w:rsidR="00961B15" w:rsidRPr="00961B15" w:rsidRDefault="00961B15" w:rsidP="00961B15">
      <w:pPr>
        <w:shd w:val="clear" w:color="auto" w:fill="FFFFFF"/>
        <w:spacing w:after="0" w:line="240" w:lineRule="auto"/>
        <w:jc w:val="center"/>
        <w:rPr>
          <w:rFonts w:ascii="Calibri" w:eastAsia="Times New Roman" w:hAnsi="Calibri" w:cs="Calibri"/>
          <w:b/>
          <w:u w:val="single"/>
          <w:lang w:eastAsia="ru-RU"/>
        </w:rPr>
      </w:pPr>
      <w:r w:rsidRPr="00B70A4A">
        <w:rPr>
          <w:rFonts w:ascii="Times New Roman" w:eastAsia="Times New Roman" w:hAnsi="Times New Roman" w:cs="Times New Roman"/>
          <w:b/>
          <w:bCs/>
          <w:sz w:val="28"/>
          <w:u w:val="single"/>
          <w:lang w:eastAsia="ru-RU"/>
        </w:rPr>
        <w:t>Безопасность</w:t>
      </w:r>
    </w:p>
    <w:p w:rsidR="00B70A4A" w:rsidRDefault="00961B15" w:rsidP="00B70A4A">
      <w:pPr>
        <w:shd w:val="clear" w:color="auto" w:fill="FFFFFF"/>
        <w:spacing w:after="0" w:line="240" w:lineRule="auto"/>
        <w:rPr>
          <w:rFonts w:ascii="Times New Roman" w:eastAsia="Times New Roman" w:hAnsi="Times New Roman" w:cs="Times New Roman"/>
          <w:color w:val="000000"/>
          <w:sz w:val="28"/>
          <w:lang w:eastAsia="ru-RU"/>
        </w:rPr>
      </w:pPr>
      <w:r w:rsidRPr="00961B15">
        <w:rPr>
          <w:rFonts w:ascii="Times New Roman" w:eastAsia="Times New Roman" w:hAnsi="Times New Roman" w:cs="Times New Roman"/>
          <w:b/>
          <w:sz w:val="28"/>
          <w:lang w:eastAsia="ru-RU"/>
        </w:rPr>
        <w:t>Задумываясь о том, как одеть ребенка зимой не забывайте о безопасности. На любую детскую </w:t>
      </w:r>
      <w:hyperlink r:id="rId27" w:history="1">
        <w:r w:rsidRPr="00961B15">
          <w:rPr>
            <w:rFonts w:ascii="Times New Roman" w:eastAsia="Times New Roman" w:hAnsi="Times New Roman" w:cs="Times New Roman"/>
            <w:b/>
            <w:sz w:val="28"/>
            <w:u w:val="single"/>
            <w:lang w:eastAsia="ru-RU"/>
          </w:rPr>
          <w:t>зимнюю одежду</w:t>
        </w:r>
      </w:hyperlink>
      <w:r w:rsidRPr="00961B15">
        <w:rPr>
          <w:rFonts w:ascii="Times New Roman" w:eastAsia="Times New Roman" w:hAnsi="Times New Roman" w:cs="Times New Roman"/>
          <w:b/>
          <w:sz w:val="28"/>
          <w:lang w:eastAsia="ru-RU"/>
        </w:rPr>
        <w:t> обязательно прикрепите яркие, светоотражающие элементы. Не будет лишним прикрепить на подкладку бирку с именем, адресом и </w:t>
      </w:r>
      <w:hyperlink r:id="rId28" w:history="1">
        <w:r w:rsidRPr="00961B15">
          <w:rPr>
            <w:rFonts w:ascii="Times New Roman" w:eastAsia="Times New Roman" w:hAnsi="Times New Roman" w:cs="Times New Roman"/>
            <w:b/>
            <w:sz w:val="28"/>
            <w:u w:val="single"/>
            <w:lang w:eastAsia="ru-RU"/>
          </w:rPr>
          <w:t>телефоном</w:t>
        </w:r>
      </w:hyperlink>
      <w:r w:rsidRPr="00961B15">
        <w:rPr>
          <w:rFonts w:ascii="Times New Roman" w:eastAsia="Times New Roman" w:hAnsi="Times New Roman" w:cs="Times New Roman"/>
          <w:b/>
          <w:sz w:val="28"/>
          <w:lang w:eastAsia="ru-RU"/>
        </w:rPr>
        <w:t>.</w:t>
      </w:r>
      <w:r w:rsidRPr="00961B15">
        <w:rPr>
          <w:rFonts w:ascii="Times New Roman" w:eastAsia="Times New Roman" w:hAnsi="Times New Roman" w:cs="Times New Roman"/>
          <w:b/>
          <w:sz w:val="28"/>
          <w:szCs w:val="28"/>
          <w:lang w:eastAsia="ru-RU"/>
        </w:rPr>
        <w:br/>
      </w:r>
      <w:r w:rsidRPr="00961B15">
        <w:rPr>
          <w:rFonts w:ascii="Times New Roman" w:eastAsia="Times New Roman" w:hAnsi="Times New Roman" w:cs="Times New Roman"/>
          <w:b/>
          <w:sz w:val="28"/>
          <w:lang w:eastAsia="ru-RU"/>
        </w:rPr>
        <w:t xml:space="preserve">Конечно, стремление </w:t>
      </w:r>
      <w:proofErr w:type="gramStart"/>
      <w:r w:rsidRPr="00961B15">
        <w:rPr>
          <w:rFonts w:ascii="Times New Roman" w:eastAsia="Times New Roman" w:hAnsi="Times New Roman" w:cs="Times New Roman"/>
          <w:b/>
          <w:sz w:val="28"/>
          <w:lang w:eastAsia="ru-RU"/>
        </w:rPr>
        <w:t>потеплее</w:t>
      </w:r>
      <w:proofErr w:type="gramEnd"/>
      <w:r w:rsidRPr="00961B15">
        <w:rPr>
          <w:rFonts w:ascii="Times New Roman" w:eastAsia="Times New Roman" w:hAnsi="Times New Roman" w:cs="Times New Roman"/>
          <w:b/>
          <w:sz w:val="28"/>
          <w:lang w:eastAsia="ru-RU"/>
        </w:rPr>
        <w:t xml:space="preserve"> укутать любимую кроху с первого раза не пройдет. Но ведь дорогу осилит </w:t>
      </w:r>
      <w:proofErr w:type="gramStart"/>
      <w:r w:rsidRPr="00961B15">
        <w:rPr>
          <w:rFonts w:ascii="Times New Roman" w:eastAsia="Times New Roman" w:hAnsi="Times New Roman" w:cs="Times New Roman"/>
          <w:b/>
          <w:sz w:val="28"/>
          <w:lang w:eastAsia="ru-RU"/>
        </w:rPr>
        <w:t>идущий</w:t>
      </w:r>
      <w:proofErr w:type="gramEnd"/>
      <w:r w:rsidRPr="00961B15">
        <w:rPr>
          <w:rFonts w:ascii="Times New Roman" w:eastAsia="Times New Roman" w:hAnsi="Times New Roman" w:cs="Times New Roman"/>
          <w:b/>
          <w:sz w:val="28"/>
          <w:lang w:eastAsia="ru-RU"/>
        </w:rPr>
        <w:t xml:space="preserve">. Особенно, если </w:t>
      </w:r>
      <w:proofErr w:type="gramStart"/>
      <w:r w:rsidRPr="00961B15">
        <w:rPr>
          <w:rFonts w:ascii="Times New Roman" w:eastAsia="Times New Roman" w:hAnsi="Times New Roman" w:cs="Times New Roman"/>
          <w:b/>
          <w:sz w:val="28"/>
          <w:lang w:eastAsia="ru-RU"/>
        </w:rPr>
        <w:t>идущий</w:t>
      </w:r>
      <w:proofErr w:type="gramEnd"/>
      <w:r w:rsidRPr="00961B15">
        <w:rPr>
          <w:rFonts w:ascii="Times New Roman" w:eastAsia="Times New Roman" w:hAnsi="Times New Roman" w:cs="Times New Roman"/>
          <w:b/>
          <w:sz w:val="28"/>
          <w:lang w:eastAsia="ru-RU"/>
        </w:rPr>
        <w:t xml:space="preserve"> одет по погоде</w:t>
      </w:r>
      <w:r w:rsidRPr="00961B15">
        <w:rPr>
          <w:rFonts w:ascii="Times New Roman" w:eastAsia="Times New Roman" w:hAnsi="Times New Roman" w:cs="Times New Roman"/>
          <w:color w:val="000000"/>
          <w:sz w:val="28"/>
          <w:lang w:eastAsia="ru-RU"/>
        </w:rPr>
        <w:t>.</w:t>
      </w:r>
    </w:p>
    <w:p w:rsidR="00B70A4A" w:rsidRPr="00B70A4A" w:rsidRDefault="00B70A4A" w:rsidP="00B70A4A">
      <w:pPr>
        <w:shd w:val="clear" w:color="auto" w:fill="FFFFFF"/>
        <w:spacing w:after="0" w:line="240" w:lineRule="auto"/>
        <w:jc w:val="center"/>
        <w:rPr>
          <w:rFonts w:ascii="Calibri" w:eastAsia="Times New Roman" w:hAnsi="Calibri" w:cs="Calibri"/>
          <w:color w:val="000000"/>
          <w:lang w:eastAsia="ru-RU"/>
        </w:rPr>
      </w:pPr>
      <w:r w:rsidRPr="00B70A4A">
        <w:rPr>
          <w:rStyle w:val="c1"/>
          <w:b/>
          <w:bCs/>
          <w:color w:val="0000FF"/>
          <w:sz w:val="28"/>
          <w:szCs w:val="28"/>
        </w:rPr>
        <w:lastRenderedPageBreak/>
        <w:t>Как провести выходной день с ребенком.</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В каждой семье по-своему принято проводить выходные дни. Но в большинстве случаев, это выглядит так: мама с папой заняты своими делами, дети смотрят мультики или сидят за компьютером. Это не только плохо отражается на здоровье дошкольников, но и оказывает отрицательное воздействие на детско-родительские отношения, между родителями и детьми теряется нить дружбы и доверия. На этапе когда дети еще малы, это не так страшно, а вот когда настанет подростковый период, родители начнут пожинать свои плоды.</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 xml:space="preserve">А ведь выходные можно проводить весело и с пользой для всей семьи. Совместное времяпрепровождение сплачивает семью, а так же дает понять ребенку, насколько он важен для мамы и папы. Но, не стоит забывать о режиме ребенка, ведь после выходных наступят будни и ребенок пойдет в дошкольное учреждение, где ему будет проще адаптироваться к новой «рабочей неделе», если домашний режим совпадает </w:t>
      </w:r>
      <w:proofErr w:type="gramStart"/>
      <w:r w:rsidRPr="00B70A4A">
        <w:rPr>
          <w:rStyle w:val="c0"/>
          <w:b/>
          <w:color w:val="000000"/>
          <w:sz w:val="28"/>
          <w:szCs w:val="28"/>
        </w:rPr>
        <w:t>с</w:t>
      </w:r>
      <w:proofErr w:type="gramEnd"/>
      <w:r w:rsidRPr="00B70A4A">
        <w:rPr>
          <w:rStyle w:val="c0"/>
          <w:b/>
          <w:color w:val="000000"/>
          <w:sz w:val="28"/>
          <w:szCs w:val="28"/>
        </w:rPr>
        <w:t xml:space="preserve"> детсадовским.</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В любую погоду и при любом финансовом состоянии можно интересно проводить время со своей семьёй.</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Это могут быть вылазки на природу: просто прогулки по парку или же можно отправиться в поход, благо в нашей области достаточно достопримечательностей и памятников природы. Интересны будут прогулки по лесу за грибами или же просто полюбоваться природой и подышать воздухом. Осенью очень весело собирать необычные листочки, затем собрав их в гербарий. В любое время года можно отправиться всей семье на увлекательную рыбалку, даже если, вам не повезет с уловом, заряд бодрости и хорошего настроения вам будет обеспечен. Особенно, рыбалка, поспособствует укреплению отношений папа-сын. Мама же, в это время, может с дочкой рисовать пейзажи, которые будут вокруг или готовить стол к семейному пикнику. Возможно, кого-то привлекает спортивный отдых: бадминтон, футбол, волейбол… это можно осуществить на детской площадке. Или же можно устраивать семейные спортивные соревнования с другими семьями. Это будет не только способствовать укреплению здоровья ребенка, укреплению детско-родительских отношений, но так же благоприятно скажется на умении ребенка общаться с взрослыми и сверстниками. Можно отправиться в путешествие на велосипедах, сейчас большой выбор детских сидений, которые крепятся на взрослый велосипед. В зимнее время года, объединит семью постройка снежных замков или катание с горки, которая предварительно будет построена совместно с ребенком. Кататься на коньках, теперь возможно не только зимой, но и летом, благодаря крытым каткам, которые есть практически в любом крупном городе.</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Если семья предпочитает культурный отдых, можно сходить в музей, на выставку, в театр, кино или зоопарк. Там ребенок получит не только положительные эмоции, но и новые знания.</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lastRenderedPageBreak/>
        <w:t>Если за окном погода совсем не радует можно ограничиться домом. Но не просто сидеть у телевизора, а организовать семейный обед, можно пригласить гостей. Семейные обеды, особенно если за ними обсуждать дела каждого члена семьи, их проблемы и радости, так же благоприятно сказывается на укреплении семейных отношений. После обеда можно поставить спектакль, или просто почитать детям интересную книгу или поиграть в настольные игры.</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Так же в каждом районе города, сейчас открыто множество центров развлечений, где можно совместить приятное с полезным, отдохнуть всей семьей и совершить необходимые покупки.</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Любое своё приключение, не забывайте фотографировать. Как-нибудь, вечером будет приятно посидеть в кругу семьи и вспомнить о весело проведенном времени.</w:t>
      </w:r>
    </w:p>
    <w:p w:rsidR="00B70A4A" w:rsidRPr="00B70A4A" w:rsidRDefault="00B70A4A" w:rsidP="00B70A4A">
      <w:pPr>
        <w:pStyle w:val="c4"/>
        <w:shd w:val="clear" w:color="auto" w:fill="FFFFFF"/>
        <w:spacing w:before="0" w:beforeAutospacing="0" w:after="0" w:afterAutospacing="0"/>
        <w:jc w:val="both"/>
        <w:rPr>
          <w:rFonts w:ascii="Arial" w:hAnsi="Arial" w:cs="Arial"/>
          <w:b/>
          <w:color w:val="000000"/>
          <w:sz w:val="28"/>
          <w:szCs w:val="28"/>
        </w:rPr>
      </w:pPr>
      <w:r w:rsidRPr="00B70A4A">
        <w:rPr>
          <w:rStyle w:val="c0"/>
          <w:b/>
          <w:color w:val="000000"/>
          <w:sz w:val="28"/>
          <w:szCs w:val="28"/>
        </w:rPr>
        <w:t>То, к чему вы приучите ребенка с ранних лет, так и останется с ним на всю жизнь и возможно, потом он будет так же проводить время со своими детьми.</w:t>
      </w:r>
    </w:p>
    <w:p w:rsidR="00961B15" w:rsidRPr="00B70A4A" w:rsidRDefault="00B70A4A" w:rsidP="00B70A4A">
      <w:pPr>
        <w:tabs>
          <w:tab w:val="left" w:pos="1875"/>
        </w:tabs>
        <w:jc w:val="center"/>
      </w:pPr>
      <w:r>
        <w:rPr>
          <w:noProof/>
          <w:lang w:eastAsia="ru-RU"/>
        </w:rPr>
        <w:drawing>
          <wp:inline distT="0" distB="0" distL="0" distR="0">
            <wp:extent cx="5263644" cy="3238500"/>
            <wp:effectExtent l="0" t="0" r="0" b="0"/>
            <wp:docPr id="28" name="Рисунок 28" descr="http://www.eduportal44.ru/Manturovo/mant_MDOU3/SiteAssets/DocLib79/%D0%94%D0%BB%D1%8F%20%D0%B2%D0%B0%D1%81,%D1%80%D0%BE%D0%B4%D0%B8%D1%82%D0%B5%D0%BB%D0%B8%2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duportal44.ru/Manturovo/mant_MDOU3/SiteAssets/DocLib79/%D0%94%D0%BB%D1%8F%20%D0%B2%D0%B0%D1%81,%D1%80%D0%BE%D0%B4%D0%B8%D1%82%D0%B5%D0%BB%D0%B8%21/_.png"/>
                    <pic:cNvPicPr>
                      <a:picLocks noChangeAspect="1" noChangeArrowheads="1"/>
                    </pic:cNvPicPr>
                  </pic:nvPicPr>
                  <pic:blipFill>
                    <a:blip r:embed="rId29" cstate="print"/>
                    <a:srcRect/>
                    <a:stretch>
                      <a:fillRect/>
                    </a:stretch>
                  </pic:blipFill>
                  <pic:spPr bwMode="auto">
                    <a:xfrm>
                      <a:off x="0" y="0"/>
                      <a:ext cx="5267756" cy="3241030"/>
                    </a:xfrm>
                    <a:prstGeom prst="rect">
                      <a:avLst/>
                    </a:prstGeom>
                    <a:noFill/>
                    <a:ln w="9525">
                      <a:noFill/>
                      <a:miter lim="800000"/>
                      <a:headEnd/>
                      <a:tailEnd/>
                    </a:ln>
                  </pic:spPr>
                </pic:pic>
              </a:graphicData>
            </a:graphic>
          </wp:inline>
        </w:drawing>
      </w:r>
    </w:p>
    <w:sectPr w:rsidR="00961B15" w:rsidRPr="00B70A4A" w:rsidSect="00961B15">
      <w:pgSz w:w="16838" w:h="11906" w:orient="landscape"/>
      <w:pgMar w:top="1701" w:right="1134" w:bottom="850"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F189E"/>
    <w:multiLevelType w:val="multilevel"/>
    <w:tmpl w:val="236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8F009F"/>
    <w:multiLevelType w:val="multilevel"/>
    <w:tmpl w:val="FD0A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4B11DA"/>
    <w:multiLevelType w:val="multilevel"/>
    <w:tmpl w:val="D9F4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353762"/>
    <w:multiLevelType w:val="multilevel"/>
    <w:tmpl w:val="B10A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22E18"/>
    <w:rsid w:val="00470426"/>
    <w:rsid w:val="00922A82"/>
    <w:rsid w:val="00961B15"/>
    <w:rsid w:val="00A22E18"/>
    <w:rsid w:val="00B70A4A"/>
    <w:rsid w:val="00FF3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E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2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2E18"/>
    <w:rPr>
      <w:rFonts w:ascii="Tahoma" w:hAnsi="Tahoma" w:cs="Tahoma"/>
      <w:sz w:val="16"/>
      <w:szCs w:val="16"/>
    </w:rPr>
  </w:style>
  <w:style w:type="paragraph" w:customStyle="1" w:styleId="c11">
    <w:name w:val="c11"/>
    <w:basedOn w:val="a"/>
    <w:rsid w:val="00961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61B15"/>
  </w:style>
  <w:style w:type="character" w:styleId="a5">
    <w:name w:val="Hyperlink"/>
    <w:basedOn w:val="a0"/>
    <w:uiPriority w:val="99"/>
    <w:semiHidden/>
    <w:unhideWhenUsed/>
    <w:rsid w:val="00961B15"/>
    <w:rPr>
      <w:color w:val="0000FF"/>
      <w:u w:val="single"/>
    </w:rPr>
  </w:style>
  <w:style w:type="paragraph" w:customStyle="1" w:styleId="c8">
    <w:name w:val="c8"/>
    <w:basedOn w:val="a"/>
    <w:rsid w:val="00961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61B15"/>
  </w:style>
  <w:style w:type="character" w:customStyle="1" w:styleId="apple-converted-space">
    <w:name w:val="apple-converted-space"/>
    <w:basedOn w:val="a0"/>
    <w:rsid w:val="00961B15"/>
  </w:style>
  <w:style w:type="character" w:customStyle="1" w:styleId="c17">
    <w:name w:val="c17"/>
    <w:basedOn w:val="a0"/>
    <w:rsid w:val="00961B15"/>
  </w:style>
  <w:style w:type="paragraph" w:customStyle="1" w:styleId="c3">
    <w:name w:val="c3"/>
    <w:basedOn w:val="a"/>
    <w:rsid w:val="00B70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70A4A"/>
  </w:style>
  <w:style w:type="paragraph" w:customStyle="1" w:styleId="c4">
    <w:name w:val="c4"/>
    <w:basedOn w:val="a"/>
    <w:rsid w:val="00B70A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9436004">
      <w:bodyDiv w:val="1"/>
      <w:marLeft w:val="0"/>
      <w:marRight w:val="0"/>
      <w:marTop w:val="0"/>
      <w:marBottom w:val="0"/>
      <w:divBdr>
        <w:top w:val="none" w:sz="0" w:space="0" w:color="auto"/>
        <w:left w:val="none" w:sz="0" w:space="0" w:color="auto"/>
        <w:bottom w:val="none" w:sz="0" w:space="0" w:color="auto"/>
        <w:right w:val="none" w:sz="0" w:space="0" w:color="auto"/>
      </w:divBdr>
    </w:div>
    <w:div w:id="207913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com/url?q=http%3A%2F%2Fmam.ua%2Fhome%2FshowNews.do%3Fzdorov%26tagId%3D61&amp;sa=D&amp;sntz=1&amp;usg=AFQjCNEGfGF-Dsaq2bbLgOm9UdOLlAviCw" TargetMode="External"/><Relationship Id="rId18" Type="http://schemas.openxmlformats.org/officeDocument/2006/relationships/hyperlink" Target="http://www.google.com/url?q=http%3A%2F%2Fwww.westland.ru%2F&amp;sa=D&amp;sntz=1&amp;usg=AFQjCNGFDfsocMDVFJLLzPP8SsDimv8iSA" TargetMode="External"/><Relationship Id="rId26" Type="http://schemas.openxmlformats.org/officeDocument/2006/relationships/hyperlink" Target="http://www.google.com/url?q=http%3A%2F%2Fwww.westland.ru%2F&amp;sa=D&amp;sntz=1&amp;usg=AFQjCNGFDfsocMDVFJLLzPP8SsDimv8iSA"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jpeg"/><Relationship Id="rId12" Type="http://schemas.openxmlformats.org/officeDocument/2006/relationships/hyperlink" Target="http://www.google.com/url?q=http%3A%2F%2Fmam.ua%2Fhome%2FshowNews.do%3Freben%26tagId%3D206&amp;sa=D&amp;sntz=1&amp;usg=AFQjCNFIvxFdPspJUSBEDudGTY0EsEE_uA" TargetMode="External"/><Relationship Id="rId17" Type="http://schemas.openxmlformats.org/officeDocument/2006/relationships/hyperlink" Target="http://www.google.com/url?q=http%3A%2F%2Fapteka-ifk.ru%2F&amp;sa=D&amp;sntz=1&amp;usg=AFQjCNEg-jn6jIDt0O177j5a4lkvo-lYEg" TargetMode="External"/><Relationship Id="rId25" Type="http://schemas.openxmlformats.org/officeDocument/2006/relationships/hyperlink" Target="http://www.google.com/url?q=http%3A%2F%2Fincity.ru%2F&amp;sa=D&amp;sntz=1&amp;usg=AFQjCNFPdMbNDE5cPuWHCjK60eAvykKHyg" TargetMode="External"/><Relationship Id="rId2" Type="http://schemas.openxmlformats.org/officeDocument/2006/relationships/styles" Target="styles.xml"/><Relationship Id="rId16" Type="http://schemas.openxmlformats.org/officeDocument/2006/relationships/hyperlink" Target="http://www.google.com/url?q=http%3A%2F%2Fwww.westland.ru%2F&amp;sa=D&amp;sntz=1&amp;usg=AFQjCNGFDfsocMDVFJLLzPP8SsDimv8iSA" TargetMode="External"/><Relationship Id="rId20" Type="http://schemas.openxmlformats.org/officeDocument/2006/relationships/hyperlink" Target="http://www.google.com/url?q=http%3A%2F%2Fnils.ru%2F&amp;sa=D&amp;sntz=1&amp;usg=AFQjCNFgfRRpIQr1IpIn5w7OEya87eON7A"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google.com/url?q=http%3A%2F%2Fartkvartal.ru%2F&amp;sa=D&amp;sntz=1&amp;usg=AFQjCNEBB0Q_xpj9at95ZzC6lvTuxmdmZg" TargetMode="External"/><Relationship Id="rId5" Type="http://schemas.openxmlformats.org/officeDocument/2006/relationships/image" Target="media/image1.jpeg"/><Relationship Id="rId15" Type="http://schemas.openxmlformats.org/officeDocument/2006/relationships/hyperlink" Target="http://www.google.com/url?q=http%3A%2F%2Fwww.westland.ru%2F&amp;sa=D&amp;sntz=1&amp;usg=AFQjCNGFDfsocMDVFJLLzPP8SsDimv8iSA" TargetMode="External"/><Relationship Id="rId23" Type="http://schemas.openxmlformats.org/officeDocument/2006/relationships/hyperlink" Target="http://www.google.com/url?q=http%3A%2F%2Fartkvartal.ru%2F&amp;sa=D&amp;sntz=1&amp;usg=AFQjCNEBB0Q_xpj9at95ZzC6lvTuxmdmZg" TargetMode="External"/><Relationship Id="rId28" Type="http://schemas.openxmlformats.org/officeDocument/2006/relationships/hyperlink" Target="http://www.google.com/url?q=http%3A%2F%2Fmediamarkt.ru%2F&amp;sa=D&amp;sntz=1&amp;usg=AFQjCNHy338pA6o7YHbJaD6aRtz710fi9w" TargetMode="External"/><Relationship Id="rId10" Type="http://schemas.openxmlformats.org/officeDocument/2006/relationships/image" Target="media/image6.jpeg"/><Relationship Id="rId19" Type="http://schemas.openxmlformats.org/officeDocument/2006/relationships/hyperlink" Target="http://www.google.com/url?q=http%3A%2F%2Fonline.detishop.ru%2F&amp;sa=D&amp;sntz=1&amp;usg=AFQjCNF5Wa55VlczQQjE9C3_GafFAH3sU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com/url?q=http%3A%2F%2Fmam.ua%2Fhome%2FshowNews.do%3Fodezhd%26tagId%3D209&amp;sa=D&amp;sntz=1&amp;usg=AFQjCNG6TO8hcjIjaBaoKFpWxvuKsZExLg" TargetMode="External"/><Relationship Id="rId22" Type="http://schemas.openxmlformats.org/officeDocument/2006/relationships/hyperlink" Target="http://www.google.com/url?q=http%3A%2F%2Fwww.westland.ru%2F&amp;sa=D&amp;sntz=1&amp;usg=AFQjCNGFDfsocMDVFJLLzPP8SsDimv8iSA" TargetMode="External"/><Relationship Id="rId27" Type="http://schemas.openxmlformats.org/officeDocument/2006/relationships/hyperlink" Target="http://www.google.com/url?q=http%3A%2F%2Fnils.ru%2F&amp;sa=D&amp;sntz=1&amp;usg=AFQjCNFgfRRpIQr1IpIn5w7OEya87eON7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1750</Words>
  <Characters>9981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2016-11-13T10:36:00Z</dcterms:created>
  <dcterms:modified xsi:type="dcterms:W3CDTF">2016-11-21T12:34:00Z</dcterms:modified>
</cp:coreProperties>
</file>