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2B" w:rsidRPr="00396332" w:rsidRDefault="002D3E73" w:rsidP="00092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О</w:t>
      </w:r>
      <w:r w:rsidR="00F116BC" w:rsidRPr="00396332">
        <w:rPr>
          <w:color w:val="000000"/>
          <w:sz w:val="28"/>
          <w:szCs w:val="28"/>
        </w:rPr>
        <w:t>бсуждено на общем</w:t>
      </w:r>
    </w:p>
    <w:p w:rsidR="00F116BC" w:rsidRPr="00396332" w:rsidRDefault="003063EC" w:rsidP="00092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F116BC" w:rsidRPr="00396332">
        <w:rPr>
          <w:color w:val="000000"/>
          <w:sz w:val="28"/>
          <w:szCs w:val="28"/>
        </w:rPr>
        <w:t xml:space="preserve"> Утверждаю</w:t>
      </w:r>
    </w:p>
    <w:p w:rsidR="00D9112B" w:rsidRPr="00396332" w:rsidRDefault="00F116BC" w:rsidP="00092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собрании </w:t>
      </w:r>
      <w:proofErr w:type="gramStart"/>
      <w:r w:rsidRPr="00396332">
        <w:rPr>
          <w:color w:val="000000"/>
          <w:sz w:val="28"/>
          <w:szCs w:val="28"/>
        </w:rPr>
        <w:t>трудового</w:t>
      </w:r>
      <w:proofErr w:type="gramEnd"/>
    </w:p>
    <w:p w:rsidR="00092615" w:rsidRPr="00396332" w:rsidRDefault="00F116BC" w:rsidP="00092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 коллектива </w:t>
      </w:r>
      <w:r w:rsidR="00D9112B" w:rsidRPr="00396332">
        <w:rPr>
          <w:color w:val="000000"/>
          <w:sz w:val="28"/>
          <w:szCs w:val="28"/>
        </w:rPr>
        <w:t xml:space="preserve">                                        </w:t>
      </w:r>
      <w:r w:rsidR="00092615" w:rsidRPr="00396332">
        <w:rPr>
          <w:color w:val="000000"/>
          <w:sz w:val="28"/>
          <w:szCs w:val="28"/>
        </w:rPr>
        <w:t xml:space="preserve">                              </w:t>
      </w:r>
      <w:r w:rsidR="00D9112B" w:rsidRPr="00396332">
        <w:rPr>
          <w:color w:val="000000"/>
          <w:sz w:val="28"/>
          <w:szCs w:val="28"/>
        </w:rPr>
        <w:t>Заведующий МБДОУ</w:t>
      </w:r>
    </w:p>
    <w:p w:rsidR="00F116BC" w:rsidRPr="00396332" w:rsidRDefault="00092615" w:rsidP="00092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                                                                    </w:t>
      </w:r>
      <w:r w:rsidR="00D9112B" w:rsidRPr="00396332">
        <w:rPr>
          <w:color w:val="000000"/>
          <w:sz w:val="28"/>
          <w:szCs w:val="28"/>
        </w:rPr>
        <w:t xml:space="preserve"> </w:t>
      </w:r>
      <w:r w:rsidRPr="00396332">
        <w:rPr>
          <w:color w:val="000000"/>
          <w:sz w:val="28"/>
          <w:szCs w:val="28"/>
        </w:rPr>
        <w:t xml:space="preserve">                             </w:t>
      </w:r>
      <w:r w:rsidR="00D9112B" w:rsidRPr="00396332">
        <w:rPr>
          <w:color w:val="000000"/>
          <w:sz w:val="28"/>
          <w:szCs w:val="28"/>
        </w:rPr>
        <w:t>Детский сад № 44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Протокол</w:t>
      </w:r>
      <w:r w:rsidR="00092615" w:rsidRPr="00396332">
        <w:rPr>
          <w:color w:val="000000"/>
          <w:sz w:val="28"/>
          <w:szCs w:val="28"/>
        </w:rPr>
        <w:t xml:space="preserve"> № 9  от 24.03.2015</w:t>
      </w:r>
      <w:r w:rsidR="00D9112B" w:rsidRPr="00396332">
        <w:rPr>
          <w:color w:val="000000"/>
          <w:sz w:val="28"/>
          <w:szCs w:val="28"/>
        </w:rPr>
        <w:t xml:space="preserve">г. </w:t>
      </w:r>
      <w:r w:rsidR="00092615" w:rsidRPr="00396332">
        <w:rPr>
          <w:color w:val="000000"/>
          <w:sz w:val="28"/>
          <w:szCs w:val="28"/>
        </w:rPr>
        <w:t xml:space="preserve">                         Приказ № 14 /1 от 20</w:t>
      </w:r>
      <w:r w:rsidR="00D9112B" w:rsidRPr="00396332">
        <w:rPr>
          <w:color w:val="000000"/>
          <w:sz w:val="28"/>
          <w:szCs w:val="28"/>
        </w:rPr>
        <w:t>.03.2015</w:t>
      </w:r>
      <w:r w:rsidRPr="00396332">
        <w:rPr>
          <w:color w:val="000000"/>
          <w:sz w:val="28"/>
          <w:szCs w:val="28"/>
        </w:rPr>
        <w:t>г.</w:t>
      </w:r>
    </w:p>
    <w:p w:rsidR="00092615" w:rsidRPr="00396332" w:rsidRDefault="00092615" w:rsidP="00092615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16BC" w:rsidRPr="00396332" w:rsidRDefault="00F116BC" w:rsidP="0009261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96332">
        <w:rPr>
          <w:b/>
          <w:bCs/>
          <w:color w:val="000000"/>
          <w:sz w:val="28"/>
          <w:szCs w:val="28"/>
        </w:rPr>
        <w:t>Стандарты и процедуры</w:t>
      </w:r>
      <w:r w:rsidR="00092615" w:rsidRPr="00396332">
        <w:rPr>
          <w:color w:val="000000"/>
          <w:sz w:val="28"/>
          <w:szCs w:val="28"/>
        </w:rPr>
        <w:t xml:space="preserve">   </w:t>
      </w:r>
      <w:r w:rsidRPr="00396332">
        <w:rPr>
          <w:b/>
          <w:bCs/>
          <w:color w:val="000000"/>
          <w:sz w:val="28"/>
          <w:szCs w:val="28"/>
        </w:rPr>
        <w:t>направленные на обеспечение добросовестной работы и поведения работников</w:t>
      </w:r>
      <w:r w:rsidR="00092615" w:rsidRPr="00396332">
        <w:rPr>
          <w:color w:val="000000"/>
          <w:sz w:val="28"/>
          <w:szCs w:val="28"/>
        </w:rPr>
        <w:t xml:space="preserve"> </w:t>
      </w:r>
      <w:r w:rsidR="00D9112B" w:rsidRPr="00396332">
        <w:rPr>
          <w:b/>
          <w:bCs/>
          <w:color w:val="000000"/>
          <w:sz w:val="28"/>
          <w:szCs w:val="28"/>
        </w:rPr>
        <w:t>в МБ</w:t>
      </w:r>
      <w:r w:rsidRPr="00396332">
        <w:rPr>
          <w:b/>
          <w:bCs/>
          <w:color w:val="000000"/>
          <w:sz w:val="28"/>
          <w:szCs w:val="28"/>
        </w:rPr>
        <w:t xml:space="preserve">ДОУ </w:t>
      </w:r>
      <w:r w:rsidR="00D9112B" w:rsidRPr="00396332">
        <w:rPr>
          <w:b/>
          <w:bCs/>
          <w:color w:val="000000"/>
          <w:sz w:val="28"/>
          <w:szCs w:val="28"/>
        </w:rPr>
        <w:t xml:space="preserve"> «Детский сад № 44»</w:t>
      </w:r>
    </w:p>
    <w:p w:rsidR="00F116BC" w:rsidRPr="00396332" w:rsidRDefault="00092615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 </w:t>
      </w:r>
      <w:r w:rsidR="00F116BC" w:rsidRPr="00396332">
        <w:rPr>
          <w:color w:val="000000"/>
          <w:sz w:val="28"/>
          <w:szCs w:val="28"/>
        </w:rPr>
        <w:t xml:space="preserve">Работа в детском </w:t>
      </w:r>
      <w:proofErr w:type="gramStart"/>
      <w:r w:rsidR="00F116BC" w:rsidRPr="00396332">
        <w:rPr>
          <w:color w:val="000000"/>
          <w:sz w:val="28"/>
          <w:szCs w:val="28"/>
        </w:rPr>
        <w:t>саду</w:t>
      </w:r>
      <w:proofErr w:type="gramEnd"/>
      <w:r w:rsidR="00F116BC" w:rsidRPr="00396332">
        <w:rPr>
          <w:color w:val="000000"/>
          <w:sz w:val="28"/>
          <w:szCs w:val="28"/>
        </w:rPr>
        <w:t xml:space="preserve"> безусловно требует добросовестности, честности, доброты в ее деятельности, что является залогом нашего успеха.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Действия и поведение каждого работника важны, если стремится добиться </w:t>
      </w:r>
      <w:bookmarkStart w:id="0" w:name="_GoBack"/>
      <w:bookmarkEnd w:id="0"/>
      <w:r w:rsidRPr="00396332">
        <w:rPr>
          <w:color w:val="000000"/>
          <w:sz w:val="28"/>
          <w:szCs w:val="28"/>
        </w:rPr>
        <w:t>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396332">
        <w:rPr>
          <w:color w:val="000000"/>
          <w:sz w:val="28"/>
          <w:szCs w:val="28"/>
        </w:rPr>
        <w:t>коррупции</w:t>
      </w:r>
      <w:proofErr w:type="gramEnd"/>
      <w:r w:rsidRPr="00396332">
        <w:rPr>
          <w:color w:val="000000"/>
          <w:sz w:val="28"/>
          <w:szCs w:val="28"/>
        </w:rPr>
        <w:t xml:space="preserve"> и мы ожидаем от всех наших работников вступления на этот путь.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rStyle w:val="a4"/>
          <w:color w:val="000000"/>
          <w:sz w:val="28"/>
          <w:szCs w:val="28"/>
        </w:rPr>
        <w:t>1. Наши ценности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Основу составляют три ведущих принципа:</w:t>
      </w:r>
      <w:r w:rsidRPr="00396332">
        <w:rPr>
          <w:rStyle w:val="apple-converted-space"/>
          <w:color w:val="000000"/>
          <w:sz w:val="28"/>
          <w:szCs w:val="28"/>
        </w:rPr>
        <w:t> </w:t>
      </w:r>
      <w:r w:rsidRPr="00396332">
        <w:rPr>
          <w:b/>
          <w:bCs/>
          <w:color w:val="000000"/>
          <w:sz w:val="28"/>
          <w:szCs w:val="28"/>
        </w:rPr>
        <w:t>добросовестность, прозрачность, развитие.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rStyle w:val="a4"/>
          <w:color w:val="000000"/>
          <w:sz w:val="28"/>
          <w:szCs w:val="28"/>
        </w:rPr>
        <w:lastRenderedPageBreak/>
        <w:t>2. Законность и противодействие коррупции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2.1. Общие требования к взаимодействию с третьими лицами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</w:t>
      </w:r>
      <w:r w:rsidR="00D9112B" w:rsidRPr="00396332">
        <w:rPr>
          <w:color w:val="000000"/>
          <w:sz w:val="28"/>
          <w:szCs w:val="28"/>
        </w:rPr>
        <w:t>онных и иных правонарушений в МБДОУ Детский сад № 44</w:t>
      </w:r>
      <w:r w:rsidRPr="00396332">
        <w:rPr>
          <w:color w:val="000000"/>
          <w:sz w:val="28"/>
          <w:szCs w:val="28"/>
        </w:rPr>
        <w:t xml:space="preserve">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2.2. Отношения с поставщиками.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2.3. Отношения с потребителями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lastRenderedPageBreak/>
        <w:t xml:space="preserve">Добросовестное исполнение обязательств и постоянное улучшение </w:t>
      </w:r>
      <w:proofErr w:type="gramStart"/>
      <w:r w:rsidRPr="00396332">
        <w:rPr>
          <w:color w:val="000000"/>
          <w:sz w:val="28"/>
          <w:szCs w:val="28"/>
        </w:rPr>
        <w:t>качества услуг, предоставляемые Учреждением являются</w:t>
      </w:r>
      <w:proofErr w:type="gramEnd"/>
      <w:r w:rsidRPr="00396332">
        <w:rPr>
          <w:color w:val="000000"/>
          <w:sz w:val="28"/>
          <w:szCs w:val="28"/>
        </w:rP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2.4. Мошенническая деятельность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2.5. Деятельность с использованием методов принуждения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lastRenderedPageBreak/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2.6. Деятельность на основе сговора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2.7. Обструкционная деятельность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396332">
        <w:rPr>
          <w:color w:val="000000"/>
          <w:sz w:val="28"/>
          <w:szCs w:val="28"/>
        </w:rPr>
        <w:t>ств дл</w:t>
      </w:r>
      <w:proofErr w:type="gramEnd"/>
      <w:r w:rsidRPr="00396332">
        <w:rPr>
          <w:color w:val="000000"/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rStyle w:val="a4"/>
          <w:color w:val="000000"/>
          <w:sz w:val="28"/>
          <w:szCs w:val="28"/>
        </w:rPr>
        <w:t>3. Обращение с подарками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Наш подход к подаркам, льготам и иным выгодам основан на трех принципах:</w:t>
      </w:r>
      <w:r w:rsidRPr="00396332">
        <w:rPr>
          <w:rStyle w:val="apple-converted-space"/>
          <w:color w:val="000000"/>
          <w:sz w:val="28"/>
          <w:szCs w:val="28"/>
        </w:rPr>
        <w:t> </w:t>
      </w:r>
      <w:r w:rsidRPr="00396332">
        <w:rPr>
          <w:b/>
          <w:bCs/>
          <w:color w:val="000000"/>
          <w:sz w:val="28"/>
          <w:szCs w:val="28"/>
        </w:rPr>
        <w:t>законности, ответственности и уместности.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3.1. Общие требования к обращению с подарками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Работникам Учреждения строго запрещается</w:t>
      </w:r>
      <w:r w:rsidRPr="00396332">
        <w:rPr>
          <w:rStyle w:val="apple-converted-space"/>
          <w:color w:val="000000"/>
          <w:sz w:val="28"/>
          <w:szCs w:val="28"/>
        </w:rPr>
        <w:t> </w:t>
      </w:r>
      <w:r w:rsidRPr="00396332">
        <w:rPr>
          <w:b/>
          <w:bCs/>
          <w:color w:val="000000"/>
          <w:sz w:val="28"/>
          <w:szCs w:val="28"/>
        </w:rPr>
        <w:t>принимать подарки (выгоды)</w:t>
      </w:r>
      <w:r w:rsidRPr="00396332">
        <w:rPr>
          <w:color w:val="000000"/>
          <w:sz w:val="28"/>
          <w:szCs w:val="28"/>
        </w:rPr>
        <w:t xml:space="preserve">, если это может незаконно прямо или косвенно повлиять на осуществление </w:t>
      </w:r>
      <w:r w:rsidRPr="00396332">
        <w:rPr>
          <w:color w:val="000000"/>
          <w:sz w:val="28"/>
          <w:szCs w:val="28"/>
        </w:rPr>
        <w:lastRenderedPageBreak/>
        <w:t>работниками своей деятельности или повлечь для них возникновение дополнительных обязательств.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3.2.1. </w:t>
      </w:r>
      <w:proofErr w:type="gramStart"/>
      <w:r w:rsidRPr="00396332">
        <w:rPr>
          <w:color w:val="000000"/>
          <w:sz w:val="28"/>
          <w:szCs w:val="28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rStyle w:val="a4"/>
          <w:color w:val="000000"/>
          <w:sz w:val="28"/>
          <w:szCs w:val="28"/>
        </w:rPr>
        <w:t>4. Недопущение конфликта интересов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F116BC" w:rsidRPr="00396332" w:rsidRDefault="00F116BC" w:rsidP="00F116B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116BC" w:rsidRPr="00396332" w:rsidRDefault="00F116BC" w:rsidP="00F116B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lastRenderedPageBreak/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rStyle w:val="a4"/>
          <w:color w:val="000000"/>
          <w:sz w:val="28"/>
          <w:szCs w:val="28"/>
        </w:rPr>
        <w:t>5. Конфиденциальность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A91413" w:rsidRPr="00396332" w:rsidRDefault="00A91413">
      <w:pPr>
        <w:rPr>
          <w:rFonts w:ascii="Times New Roman" w:hAnsi="Times New Roman" w:cs="Times New Roman"/>
          <w:sz w:val="28"/>
          <w:szCs w:val="28"/>
        </w:rPr>
      </w:pPr>
    </w:p>
    <w:p w:rsidR="00092615" w:rsidRPr="00396332" w:rsidRDefault="00092615">
      <w:pPr>
        <w:rPr>
          <w:rFonts w:ascii="Times New Roman" w:hAnsi="Times New Roman" w:cs="Times New Roman"/>
          <w:sz w:val="28"/>
          <w:szCs w:val="28"/>
        </w:rPr>
      </w:pPr>
    </w:p>
    <w:sectPr w:rsidR="00092615" w:rsidRPr="00396332" w:rsidSect="003063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583"/>
    <w:multiLevelType w:val="multilevel"/>
    <w:tmpl w:val="F39A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49"/>
    <w:rsid w:val="00092615"/>
    <w:rsid w:val="002D3E73"/>
    <w:rsid w:val="003063EC"/>
    <w:rsid w:val="00396332"/>
    <w:rsid w:val="00A91413"/>
    <w:rsid w:val="00CC4E49"/>
    <w:rsid w:val="00D9112B"/>
    <w:rsid w:val="00F1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6BC"/>
    <w:rPr>
      <w:b/>
      <w:bCs/>
    </w:rPr>
  </w:style>
  <w:style w:type="character" w:customStyle="1" w:styleId="apple-converted-space">
    <w:name w:val="apple-converted-space"/>
    <w:basedOn w:val="a0"/>
    <w:rsid w:val="00F116BC"/>
  </w:style>
  <w:style w:type="paragraph" w:styleId="a5">
    <w:name w:val="Balloon Text"/>
    <w:basedOn w:val="a"/>
    <w:link w:val="a6"/>
    <w:uiPriority w:val="99"/>
    <w:semiHidden/>
    <w:unhideWhenUsed/>
    <w:rsid w:val="0009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6BC"/>
    <w:rPr>
      <w:b/>
      <w:bCs/>
    </w:rPr>
  </w:style>
  <w:style w:type="character" w:customStyle="1" w:styleId="apple-converted-space">
    <w:name w:val="apple-converted-space"/>
    <w:basedOn w:val="a0"/>
    <w:rsid w:val="00F116BC"/>
  </w:style>
  <w:style w:type="paragraph" w:styleId="a5">
    <w:name w:val="Balloon Text"/>
    <w:basedOn w:val="a"/>
    <w:link w:val="a6"/>
    <w:uiPriority w:val="99"/>
    <w:semiHidden/>
    <w:unhideWhenUsed/>
    <w:rsid w:val="0009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-44</dc:creator>
  <cp:keywords/>
  <dc:description/>
  <cp:lastModifiedBy>МБДОУ -44</cp:lastModifiedBy>
  <cp:revision>8</cp:revision>
  <cp:lastPrinted>2015-03-20T01:30:00Z</cp:lastPrinted>
  <dcterms:created xsi:type="dcterms:W3CDTF">2015-03-19T05:56:00Z</dcterms:created>
  <dcterms:modified xsi:type="dcterms:W3CDTF">2015-03-20T01:31:00Z</dcterms:modified>
</cp:coreProperties>
</file>