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0A" w:rsidRDefault="00A20184">
      <w:pPr>
        <w:pStyle w:val="Heading1"/>
        <w:spacing w:before="72"/>
        <w:ind w:right="1101"/>
        <w:rPr>
          <w:rFonts w:ascii="Monotype Corsiva" w:hAnsi="Monotype Corsiva"/>
          <w:color w:val="00B0F0"/>
        </w:rPr>
      </w:pPr>
      <w:r>
        <w:rPr>
          <w:rFonts w:ascii="Monotype Corsiva" w:hAnsi="Monotype Corsiva"/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-705485</wp:posOffset>
            </wp:positionV>
            <wp:extent cx="8081838" cy="10998200"/>
            <wp:effectExtent l="19050" t="0" r="0" b="0"/>
            <wp:wrapNone/>
            <wp:docPr id="3" name="Рисунок 2" descr="1614851694_175-p-foni-dlya-oformleniya-stendov-v-shkolakh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51694_175-p-foni-dlya-oformleniya-stendov-v-shkolakh-2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610" cy="1100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171" w:rsidRPr="007D4C6D" w:rsidRDefault="00B9001A">
      <w:pPr>
        <w:pStyle w:val="Heading1"/>
        <w:spacing w:before="72"/>
        <w:ind w:right="1101"/>
        <w:rPr>
          <w:rFonts w:ascii="Monotype Corsiva" w:hAnsi="Monotype Corsiva"/>
          <w:color w:val="C00000"/>
          <w:sz w:val="32"/>
          <w:szCs w:val="32"/>
        </w:rPr>
      </w:pPr>
      <w:r w:rsidRPr="007D4C6D">
        <w:rPr>
          <w:rFonts w:ascii="Monotype Corsiva" w:hAnsi="Monotype Corsiva"/>
          <w:color w:val="C00000"/>
          <w:sz w:val="32"/>
          <w:szCs w:val="32"/>
        </w:rPr>
        <w:t>Как</w:t>
      </w:r>
      <w:r w:rsidRPr="007D4C6D">
        <w:rPr>
          <w:rFonts w:ascii="Monotype Corsiva" w:hAnsi="Monotype Corsiva"/>
          <w:color w:val="C00000"/>
          <w:spacing w:val="-4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развить</w:t>
      </w:r>
      <w:r w:rsidRPr="007D4C6D">
        <w:rPr>
          <w:rFonts w:ascii="Monotype Corsiva" w:hAnsi="Monotype Corsiva"/>
          <w:color w:val="C00000"/>
          <w:spacing w:val="-2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способность</w:t>
      </w:r>
      <w:r w:rsidRPr="007D4C6D">
        <w:rPr>
          <w:rFonts w:ascii="Monotype Corsiva" w:hAnsi="Monotype Corsiva"/>
          <w:color w:val="C00000"/>
          <w:spacing w:val="-1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детей</w:t>
      </w:r>
      <w:r w:rsidRPr="007D4C6D">
        <w:rPr>
          <w:rFonts w:ascii="Monotype Corsiva" w:hAnsi="Monotype Corsiva"/>
          <w:color w:val="C00000"/>
          <w:spacing w:val="-2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к</w:t>
      </w:r>
      <w:r w:rsidRPr="007D4C6D">
        <w:rPr>
          <w:rFonts w:ascii="Monotype Corsiva" w:hAnsi="Monotype Corsiva"/>
          <w:color w:val="C00000"/>
          <w:spacing w:val="-4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общению</w:t>
      </w:r>
      <w:r w:rsidRPr="007D4C6D">
        <w:rPr>
          <w:rFonts w:ascii="Monotype Corsiva" w:hAnsi="Monotype Corsiva"/>
          <w:color w:val="C00000"/>
          <w:spacing w:val="-4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и</w:t>
      </w:r>
      <w:r w:rsidRPr="007D4C6D">
        <w:rPr>
          <w:rFonts w:ascii="Monotype Corsiva" w:hAnsi="Monotype Corsiva"/>
          <w:color w:val="C00000"/>
          <w:spacing w:val="-3"/>
          <w:sz w:val="32"/>
          <w:szCs w:val="32"/>
        </w:rPr>
        <w:t xml:space="preserve"> </w:t>
      </w:r>
      <w:r w:rsidRPr="007D4C6D">
        <w:rPr>
          <w:rFonts w:ascii="Monotype Corsiva" w:hAnsi="Monotype Corsiva"/>
          <w:color w:val="C00000"/>
          <w:sz w:val="32"/>
          <w:szCs w:val="32"/>
        </w:rPr>
        <w:t>взаимодействию</w:t>
      </w:r>
    </w:p>
    <w:p w:rsidR="00F50171" w:rsidRDefault="00F50171">
      <w:pPr>
        <w:pStyle w:val="a3"/>
        <w:spacing w:before="8"/>
        <w:ind w:left="0" w:firstLine="0"/>
        <w:rPr>
          <w:b/>
          <w:sz w:val="27"/>
        </w:rPr>
      </w:pPr>
    </w:p>
    <w:p w:rsidR="00F50171" w:rsidRPr="0038540A" w:rsidRDefault="00B9001A" w:rsidP="00A20184">
      <w:pPr>
        <w:pStyle w:val="a3"/>
        <w:spacing w:before="1"/>
        <w:ind w:right="105"/>
        <w:rPr>
          <w:sz w:val="24"/>
          <w:szCs w:val="24"/>
        </w:rPr>
      </w:pPr>
      <w:r w:rsidRPr="0038540A">
        <w:rPr>
          <w:b/>
          <w:color w:val="111111"/>
          <w:spacing w:val="-1"/>
          <w:sz w:val="24"/>
          <w:szCs w:val="24"/>
        </w:rPr>
        <w:t>Родителям</w:t>
      </w:r>
      <w:r w:rsidRPr="0038540A">
        <w:rPr>
          <w:b/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хочется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видеть</w:t>
      </w:r>
      <w:r w:rsidRPr="0038540A">
        <w:rPr>
          <w:color w:val="111111"/>
          <w:spacing w:val="-1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своего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счастливым,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улыбающимися,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умеющими</w:t>
      </w:r>
      <w:r w:rsidRPr="0038540A">
        <w:rPr>
          <w:color w:val="111111"/>
          <w:spacing w:val="-68"/>
          <w:sz w:val="24"/>
          <w:szCs w:val="24"/>
        </w:rPr>
        <w:t xml:space="preserve"> </w:t>
      </w:r>
      <w:r w:rsidR="0038540A">
        <w:rPr>
          <w:color w:val="111111"/>
          <w:spacing w:val="-68"/>
          <w:sz w:val="24"/>
          <w:szCs w:val="24"/>
        </w:rPr>
        <w:t xml:space="preserve">   </w:t>
      </w:r>
      <w:r w:rsidRPr="0038540A">
        <w:rPr>
          <w:color w:val="111111"/>
          <w:sz w:val="24"/>
          <w:szCs w:val="24"/>
        </w:rPr>
        <w:t>общаться с окружающими людьми. Но не всегда ребенку самому удается разобраться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в сложном мире взаимоотношений </w:t>
      </w:r>
      <w:proofErr w:type="gramStart"/>
      <w:r w:rsidRPr="0038540A">
        <w:rPr>
          <w:color w:val="111111"/>
          <w:sz w:val="24"/>
          <w:szCs w:val="24"/>
        </w:rPr>
        <w:t>со</w:t>
      </w:r>
      <w:proofErr w:type="gramEnd"/>
      <w:r w:rsidRPr="0038540A">
        <w:rPr>
          <w:color w:val="111111"/>
          <w:sz w:val="24"/>
          <w:szCs w:val="24"/>
        </w:rPr>
        <w:t xml:space="preserve"> </w:t>
      </w:r>
      <w:proofErr w:type="gramStart"/>
      <w:r w:rsidRPr="0038540A">
        <w:rPr>
          <w:color w:val="111111"/>
          <w:sz w:val="24"/>
          <w:szCs w:val="24"/>
        </w:rPr>
        <w:t>сверстникам</w:t>
      </w:r>
      <w:proofErr w:type="gramEnd"/>
      <w:r w:rsidRPr="0038540A">
        <w:rPr>
          <w:color w:val="111111"/>
          <w:sz w:val="24"/>
          <w:szCs w:val="24"/>
        </w:rPr>
        <w:t xml:space="preserve"> и взрослыми. Задача взрослых -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помочь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ему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этом.</w:t>
      </w:r>
    </w:p>
    <w:p w:rsidR="00F50171" w:rsidRPr="0038540A" w:rsidRDefault="00B9001A" w:rsidP="00A20184">
      <w:pPr>
        <w:pStyle w:val="Heading1"/>
        <w:spacing w:line="320" w:lineRule="exact"/>
        <w:ind w:left="468" w:right="0"/>
        <w:jc w:val="left"/>
        <w:rPr>
          <w:b w:val="0"/>
          <w:sz w:val="24"/>
          <w:szCs w:val="24"/>
        </w:rPr>
      </w:pPr>
      <w:r w:rsidRPr="0038540A">
        <w:rPr>
          <w:color w:val="111111"/>
          <w:sz w:val="24"/>
          <w:szCs w:val="24"/>
        </w:rPr>
        <w:t>Способность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общению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включает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себя</w:t>
      </w:r>
      <w:r w:rsidRPr="0038540A">
        <w:rPr>
          <w:b w:val="0"/>
          <w:color w:val="111111"/>
          <w:sz w:val="24"/>
          <w:szCs w:val="24"/>
        </w:rPr>
        <w:t>:</w:t>
      </w:r>
    </w:p>
    <w:p w:rsidR="00F50171" w:rsidRPr="0038540A" w:rsidRDefault="00B9001A" w:rsidP="00A20184">
      <w:pPr>
        <w:pStyle w:val="a4"/>
        <w:numPr>
          <w:ilvl w:val="0"/>
          <w:numId w:val="2"/>
        </w:numPr>
        <w:tabs>
          <w:tab w:val="left" w:pos="749"/>
        </w:tabs>
        <w:spacing w:before="2" w:line="322" w:lineRule="exact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Желание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вступать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контакт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окружающими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(</w:t>
      </w:r>
      <w:r w:rsidRPr="0038540A">
        <w:rPr>
          <w:i/>
          <w:color w:val="111111"/>
          <w:sz w:val="24"/>
          <w:szCs w:val="24"/>
        </w:rPr>
        <w:t>«Я</w:t>
      </w:r>
      <w:r w:rsidRPr="0038540A">
        <w:rPr>
          <w:i/>
          <w:color w:val="111111"/>
          <w:spacing w:val="-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хочу!»</w:t>
      </w:r>
      <w:r w:rsidRPr="0038540A">
        <w:rPr>
          <w:color w:val="111111"/>
          <w:sz w:val="24"/>
          <w:szCs w:val="24"/>
        </w:rPr>
        <w:t>).</w:t>
      </w:r>
    </w:p>
    <w:p w:rsidR="00F50171" w:rsidRPr="0038540A" w:rsidRDefault="0038540A" w:rsidP="00A20184">
      <w:pPr>
        <w:pStyle w:val="a4"/>
        <w:numPr>
          <w:ilvl w:val="0"/>
          <w:numId w:val="2"/>
        </w:numPr>
        <w:tabs>
          <w:tab w:val="left" w:pos="857"/>
        </w:tabs>
        <w:spacing w:before="0"/>
        <w:ind w:left="107" w:right="106" w:firstLine="360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              </w:t>
      </w:r>
      <w:proofErr w:type="gramStart"/>
      <w:r w:rsidR="00B9001A" w:rsidRPr="0038540A">
        <w:rPr>
          <w:color w:val="111111"/>
          <w:sz w:val="24"/>
          <w:szCs w:val="24"/>
        </w:rPr>
        <w:t>Умение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организовать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b/>
          <w:color w:val="111111"/>
          <w:sz w:val="24"/>
          <w:szCs w:val="24"/>
        </w:rPr>
        <w:t>общение</w:t>
      </w:r>
      <w:r w:rsidR="00B9001A" w:rsidRPr="0038540A">
        <w:rPr>
          <w:b/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(</w:t>
      </w:r>
      <w:r w:rsidR="00B9001A" w:rsidRPr="0038540A">
        <w:rPr>
          <w:i/>
          <w:color w:val="111111"/>
          <w:sz w:val="24"/>
          <w:szCs w:val="24"/>
        </w:rPr>
        <w:t>«Я</w:t>
      </w:r>
      <w:r w:rsidR="00B9001A" w:rsidRPr="0038540A">
        <w:rPr>
          <w:i/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i/>
          <w:color w:val="111111"/>
          <w:sz w:val="24"/>
          <w:szCs w:val="24"/>
        </w:rPr>
        <w:t>умею!»</w:t>
      </w:r>
      <w:r w:rsidR="00B9001A" w:rsidRPr="0038540A">
        <w:rPr>
          <w:color w:val="111111"/>
          <w:sz w:val="24"/>
          <w:szCs w:val="24"/>
        </w:rPr>
        <w:t>,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включающее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умение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слушать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>
        <w:rPr>
          <w:color w:val="111111"/>
          <w:spacing w:val="1"/>
          <w:sz w:val="24"/>
          <w:szCs w:val="24"/>
        </w:rPr>
        <w:t xml:space="preserve">   </w:t>
      </w:r>
      <w:r w:rsidR="00B9001A" w:rsidRPr="0038540A">
        <w:rPr>
          <w:color w:val="111111"/>
          <w:sz w:val="24"/>
          <w:szCs w:val="24"/>
        </w:rPr>
        <w:t>собеседника,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умение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эмоционально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сопереживать,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умение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решать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конфликтные</w:t>
      </w:r>
      <w:r w:rsidR="00B9001A" w:rsidRPr="0038540A">
        <w:rPr>
          <w:color w:val="111111"/>
          <w:spacing w:val="1"/>
          <w:sz w:val="24"/>
          <w:szCs w:val="24"/>
        </w:rPr>
        <w:t xml:space="preserve"> </w:t>
      </w:r>
      <w:r w:rsidR="00B9001A" w:rsidRPr="0038540A">
        <w:rPr>
          <w:color w:val="111111"/>
          <w:sz w:val="24"/>
          <w:szCs w:val="24"/>
        </w:rPr>
        <w:t>ситуации.</w:t>
      </w:r>
      <w:proofErr w:type="gramEnd"/>
    </w:p>
    <w:p w:rsidR="00F50171" w:rsidRPr="0038540A" w:rsidRDefault="00B9001A" w:rsidP="00A20184">
      <w:pPr>
        <w:pStyle w:val="a4"/>
        <w:numPr>
          <w:ilvl w:val="0"/>
          <w:numId w:val="2"/>
        </w:numPr>
        <w:tabs>
          <w:tab w:val="left" w:pos="871"/>
        </w:tabs>
        <w:spacing w:before="0"/>
        <w:ind w:left="107" w:right="108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Знание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норм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правил,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которым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необходимо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следовать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общении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окружающими</w:t>
      </w:r>
      <w:r w:rsidRPr="0038540A">
        <w:rPr>
          <w:b/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(</w:t>
      </w:r>
      <w:r w:rsidRPr="0038540A">
        <w:rPr>
          <w:i/>
          <w:color w:val="111111"/>
          <w:sz w:val="24"/>
          <w:szCs w:val="24"/>
        </w:rPr>
        <w:t>«Я</w:t>
      </w:r>
      <w:r w:rsidRPr="0038540A">
        <w:rPr>
          <w:i/>
          <w:color w:val="111111"/>
          <w:spacing w:val="-3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знаю!»</w:t>
      </w:r>
      <w:r w:rsidRPr="0038540A">
        <w:rPr>
          <w:color w:val="111111"/>
          <w:sz w:val="24"/>
          <w:szCs w:val="24"/>
        </w:rPr>
        <w:t>).</w:t>
      </w:r>
    </w:p>
    <w:p w:rsidR="00F50171" w:rsidRPr="0038540A" w:rsidRDefault="00B9001A" w:rsidP="00A20184">
      <w:pPr>
        <w:pStyle w:val="a3"/>
        <w:spacing w:before="1"/>
        <w:ind w:right="103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От рождения до 1 года ведущим типом деятельности (тем, в котором происходят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основные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качественные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изменения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психики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ребенка)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является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непосредственн</w:t>
      </w:r>
      <w:proofErr w:type="gramStart"/>
      <w:r w:rsidRPr="0038540A">
        <w:rPr>
          <w:color w:val="111111"/>
          <w:sz w:val="24"/>
          <w:szCs w:val="24"/>
        </w:rPr>
        <w:t>о-</w:t>
      </w:r>
      <w:proofErr w:type="gramEnd"/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эмоциональное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общение с матерью</w:t>
      </w:r>
      <w:r w:rsidRPr="0038540A">
        <w:rPr>
          <w:color w:val="111111"/>
          <w:sz w:val="24"/>
          <w:szCs w:val="24"/>
        </w:rPr>
        <w:t>.</w:t>
      </w:r>
    </w:p>
    <w:p w:rsidR="00F50171" w:rsidRPr="0038540A" w:rsidRDefault="00B9001A" w:rsidP="00A20184">
      <w:pPr>
        <w:pStyle w:val="a3"/>
        <w:ind w:right="105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первый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взгляд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новорожденный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производит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впечатление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примитивного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организма,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зависимого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внешних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воздействий.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Да</w:t>
      </w:r>
      <w:proofErr w:type="gramStart"/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z w:val="24"/>
          <w:szCs w:val="24"/>
          <w:u w:val="single" w:color="111111"/>
        </w:rPr>
        <w:t>у</w:t>
      </w:r>
      <w:proofErr w:type="spellEnd"/>
      <w:proofErr w:type="gramEnd"/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него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есть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элементарные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рефлексы</w:t>
      </w:r>
      <w:r w:rsidRPr="0038540A">
        <w:rPr>
          <w:color w:val="111111"/>
          <w:sz w:val="24"/>
          <w:szCs w:val="24"/>
        </w:rPr>
        <w:t>: сосательный, оборонительный, ориентировочный, хватательный, опорный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 др. По данным исследования ученых, младенцы предпочитают человеческое лицо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простым фигуркам, а трех -четырехнедельный ребенок отличает лицо матери от лица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незнакомого человека.</w:t>
      </w:r>
      <w:r w:rsidRPr="0038540A">
        <w:rPr>
          <w:color w:val="111111"/>
          <w:sz w:val="24"/>
          <w:szCs w:val="24"/>
        </w:rPr>
        <w:t xml:space="preserve"> Уже </w:t>
      </w:r>
      <w:proofErr w:type="gramStart"/>
      <w:r w:rsidRPr="0038540A">
        <w:rPr>
          <w:color w:val="111111"/>
          <w:sz w:val="24"/>
          <w:szCs w:val="24"/>
        </w:rPr>
        <w:t>в первые</w:t>
      </w:r>
      <w:proofErr w:type="gramEnd"/>
      <w:r w:rsidRPr="0038540A">
        <w:rPr>
          <w:color w:val="111111"/>
          <w:sz w:val="24"/>
          <w:szCs w:val="24"/>
        </w:rPr>
        <w:t xml:space="preserve"> недели малыш </w:t>
      </w:r>
      <w:r w:rsidRPr="0038540A">
        <w:rPr>
          <w:b/>
          <w:color w:val="111111"/>
          <w:sz w:val="24"/>
          <w:szCs w:val="24"/>
        </w:rPr>
        <w:t xml:space="preserve">способен </w:t>
      </w:r>
      <w:r w:rsidRPr="0038540A">
        <w:rPr>
          <w:color w:val="111111"/>
          <w:sz w:val="24"/>
          <w:szCs w:val="24"/>
        </w:rPr>
        <w:t>подражать выражению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лица взрослого и быть инициатором контакта, в его распоряжении находятся такие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средства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общения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как улыбка 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плач.</w:t>
      </w:r>
    </w:p>
    <w:p w:rsidR="00F50171" w:rsidRPr="0038540A" w:rsidRDefault="00B9001A" w:rsidP="00A20184">
      <w:pPr>
        <w:pStyle w:val="a3"/>
        <w:ind w:right="106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6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втором</w:t>
      </w:r>
      <w:r w:rsidRPr="0038540A">
        <w:rPr>
          <w:color w:val="111111"/>
          <w:spacing w:val="6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месяце</w:t>
      </w:r>
      <w:r w:rsidRPr="0038540A">
        <w:rPr>
          <w:color w:val="111111"/>
          <w:spacing w:val="5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жизни</w:t>
      </w:r>
      <w:r w:rsidRPr="0038540A">
        <w:rPr>
          <w:color w:val="111111"/>
          <w:spacing w:val="6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возникает</w:t>
      </w:r>
      <w:r w:rsidRPr="0038540A">
        <w:rPr>
          <w:color w:val="111111"/>
          <w:spacing w:val="5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специфическая</w:t>
      </w:r>
      <w:r w:rsidRPr="0038540A">
        <w:rPr>
          <w:color w:val="111111"/>
          <w:spacing w:val="5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человеческая</w:t>
      </w:r>
      <w:r w:rsidRPr="0038540A">
        <w:rPr>
          <w:color w:val="111111"/>
          <w:spacing w:val="6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потребность</w:t>
      </w:r>
      <w:r w:rsidRPr="0038540A">
        <w:rPr>
          <w:color w:val="111111"/>
          <w:spacing w:val="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-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общении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другим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человеком</w:t>
      </w:r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малыша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она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проявляется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«комплексе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оживления»</w:t>
      </w:r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Эта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реакция</w:t>
      </w:r>
      <w:r w:rsidRPr="0038540A">
        <w:rPr>
          <w:color w:val="111111"/>
          <w:spacing w:val="-1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выражается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бурным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движением</w:t>
      </w:r>
      <w:r w:rsidRPr="0038540A">
        <w:rPr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ручек</w:t>
      </w:r>
      <w:r w:rsidRPr="0038540A">
        <w:rPr>
          <w:color w:val="111111"/>
          <w:spacing w:val="-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ножек.</w:t>
      </w:r>
      <w:r w:rsidRPr="0038540A">
        <w:rPr>
          <w:color w:val="111111"/>
          <w:spacing w:val="-1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три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месяца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ребенок уже выделяет близкого ему человека, а в шесть отличает своих </w:t>
      </w:r>
      <w:proofErr w:type="gramStart"/>
      <w:r w:rsidRPr="0038540A">
        <w:rPr>
          <w:color w:val="111111"/>
          <w:sz w:val="24"/>
          <w:szCs w:val="24"/>
        </w:rPr>
        <w:t>от</w:t>
      </w:r>
      <w:proofErr w:type="gramEnd"/>
      <w:r w:rsidRPr="0038540A">
        <w:rPr>
          <w:color w:val="111111"/>
          <w:sz w:val="24"/>
          <w:szCs w:val="24"/>
        </w:rPr>
        <w:t xml:space="preserve"> чужих. 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время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для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важно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слышать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голоса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близких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ему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людей,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чувствовать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прикосновения,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поглаживания</w:t>
      </w:r>
      <w:r w:rsidRPr="0038540A">
        <w:rPr>
          <w:color w:val="111111"/>
          <w:spacing w:val="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телесные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контакты.</w:t>
      </w:r>
    </w:p>
    <w:p w:rsidR="00F50171" w:rsidRPr="0038540A" w:rsidRDefault="00B9001A" w:rsidP="00A20184">
      <w:pPr>
        <w:pStyle w:val="a3"/>
        <w:ind w:right="114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Далее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общение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взрослого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начинает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происходить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совместных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действиях.</w:t>
      </w:r>
    </w:p>
    <w:p w:rsidR="00F50171" w:rsidRPr="0038540A" w:rsidRDefault="00B9001A" w:rsidP="00A20184">
      <w:pPr>
        <w:ind w:left="107" w:right="105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От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1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года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3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ведущий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тип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деятельности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предметно-манипулятивный</w:t>
      </w:r>
      <w:proofErr w:type="spellEnd"/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Ребенок открывает для себя смысл и назначение предметов благодаря </w:t>
      </w:r>
      <w:r w:rsidRPr="0038540A">
        <w:rPr>
          <w:b/>
          <w:color w:val="111111"/>
          <w:sz w:val="24"/>
          <w:szCs w:val="24"/>
        </w:rPr>
        <w:t xml:space="preserve">общению </w:t>
      </w:r>
      <w:proofErr w:type="gramStart"/>
      <w:r w:rsidRPr="0038540A">
        <w:rPr>
          <w:b/>
          <w:color w:val="111111"/>
          <w:sz w:val="24"/>
          <w:szCs w:val="24"/>
        </w:rPr>
        <w:t>со</w:t>
      </w:r>
      <w:proofErr w:type="gramEnd"/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взрослыми</w:t>
      </w:r>
      <w:r w:rsidRPr="0038540A">
        <w:rPr>
          <w:color w:val="111111"/>
          <w:sz w:val="24"/>
          <w:szCs w:val="24"/>
        </w:rPr>
        <w:t>. Уже к полутора годам ребенок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 xml:space="preserve">способен </w:t>
      </w:r>
      <w:r w:rsidRPr="0038540A">
        <w:rPr>
          <w:color w:val="111111"/>
          <w:sz w:val="24"/>
          <w:szCs w:val="24"/>
        </w:rPr>
        <w:t>устанавливать связь между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словом, обозначающим предмет, и самим предметом. В словаре появляются первые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слова.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Далее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развитие</w:t>
      </w:r>
      <w:r w:rsidRPr="0038540A">
        <w:rPr>
          <w:b/>
          <w:color w:val="111111"/>
          <w:spacing w:val="-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способности</w:t>
      </w:r>
      <w:r w:rsidRPr="0038540A">
        <w:rPr>
          <w:b/>
          <w:color w:val="111111"/>
          <w:spacing w:val="-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к</w:t>
      </w:r>
      <w:r w:rsidRPr="0038540A">
        <w:rPr>
          <w:b/>
          <w:color w:val="111111"/>
          <w:spacing w:val="-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общению</w:t>
      </w:r>
      <w:r w:rsidRPr="0038540A">
        <w:rPr>
          <w:b/>
          <w:color w:val="111111"/>
          <w:spacing w:val="-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связано</w:t>
      </w:r>
      <w:r w:rsidRPr="0038540A">
        <w:rPr>
          <w:b/>
          <w:color w:val="111111"/>
          <w:spacing w:val="-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</w:t>
      </w:r>
      <w:r w:rsidRPr="0038540A">
        <w:rPr>
          <w:b/>
          <w:color w:val="111111"/>
          <w:spacing w:val="-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развитие</w:t>
      </w:r>
      <w:r w:rsidRPr="0038540A">
        <w:rPr>
          <w:b/>
          <w:color w:val="111111"/>
          <w:spacing w:val="-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речи</w:t>
      </w:r>
      <w:r w:rsidRPr="0038540A">
        <w:rPr>
          <w:b/>
          <w:color w:val="111111"/>
          <w:spacing w:val="-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ребенка</w:t>
      </w:r>
      <w:r w:rsidRPr="0038540A">
        <w:rPr>
          <w:color w:val="111111"/>
          <w:sz w:val="24"/>
          <w:szCs w:val="24"/>
        </w:rPr>
        <w:t>.</w:t>
      </w:r>
    </w:p>
    <w:p w:rsidR="00F50171" w:rsidRPr="0038540A" w:rsidRDefault="00B9001A" w:rsidP="00A20184">
      <w:pPr>
        <w:ind w:left="107" w:right="109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Критериями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гармоничных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отношений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между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ребенком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родителями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можно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считать</w:t>
      </w:r>
      <w:r w:rsidRPr="0038540A">
        <w:rPr>
          <w:color w:val="111111"/>
          <w:sz w:val="24"/>
          <w:szCs w:val="24"/>
        </w:rPr>
        <w:t>:</w:t>
      </w:r>
    </w:p>
    <w:p w:rsidR="00F50171" w:rsidRPr="0038540A" w:rsidRDefault="00B9001A" w:rsidP="00A20184">
      <w:pPr>
        <w:pStyle w:val="a4"/>
        <w:numPr>
          <w:ilvl w:val="0"/>
          <w:numId w:val="1"/>
        </w:numPr>
        <w:tabs>
          <w:tab w:val="left" w:pos="632"/>
        </w:tabs>
        <w:spacing w:before="224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создание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уверенности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том,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 его любят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нем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заботятся;</w:t>
      </w:r>
    </w:p>
    <w:p w:rsidR="00F50171" w:rsidRPr="0038540A" w:rsidRDefault="00B9001A" w:rsidP="00A20184">
      <w:pPr>
        <w:pStyle w:val="a4"/>
        <w:numPr>
          <w:ilvl w:val="0"/>
          <w:numId w:val="1"/>
        </w:numPr>
        <w:tabs>
          <w:tab w:val="left" w:pos="632"/>
        </w:tabs>
        <w:spacing w:line="322" w:lineRule="exact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признание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права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индивидуальность,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том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числе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непохожесть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родителей</w:t>
      </w:r>
      <w:r w:rsidRPr="0038540A">
        <w:rPr>
          <w:color w:val="111111"/>
          <w:sz w:val="24"/>
          <w:szCs w:val="24"/>
        </w:rPr>
        <w:t>;</w:t>
      </w:r>
    </w:p>
    <w:p w:rsidR="00F50171" w:rsidRPr="0038540A" w:rsidRDefault="00B9001A" w:rsidP="00A20184">
      <w:pPr>
        <w:pStyle w:val="a4"/>
        <w:numPr>
          <w:ilvl w:val="0"/>
          <w:numId w:val="1"/>
        </w:numPr>
        <w:tabs>
          <w:tab w:val="left" w:pos="632"/>
        </w:tabs>
        <w:spacing w:before="0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сохранение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независимости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ребенка.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Каждый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человек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имеет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право на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«секреты»</w:t>
      </w:r>
      <w:r w:rsidRPr="0038540A">
        <w:rPr>
          <w:color w:val="111111"/>
          <w:sz w:val="24"/>
          <w:szCs w:val="24"/>
        </w:rPr>
        <w:t>.</w:t>
      </w:r>
    </w:p>
    <w:p w:rsidR="00F50171" w:rsidRDefault="00F50171" w:rsidP="00A20184">
      <w:pPr>
        <w:rPr>
          <w:sz w:val="24"/>
          <w:szCs w:val="24"/>
        </w:rPr>
      </w:pPr>
    </w:p>
    <w:p w:rsidR="00A20184" w:rsidRPr="0038540A" w:rsidRDefault="00A20184" w:rsidP="00A20184">
      <w:pPr>
        <w:pStyle w:val="a3"/>
        <w:spacing w:before="67"/>
        <w:ind w:right="114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возрасте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3-7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ведущей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является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игровая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деятельность,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ведущими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потребностями</w:t>
      </w:r>
      <w:r w:rsidRPr="0038540A">
        <w:rPr>
          <w:color w:val="111111"/>
          <w:spacing w:val="3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становятся</w:t>
      </w:r>
      <w:r w:rsidRPr="0038540A">
        <w:rPr>
          <w:color w:val="111111"/>
          <w:spacing w:val="2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потребность</w:t>
      </w:r>
      <w:r w:rsidRPr="0038540A">
        <w:rPr>
          <w:color w:val="111111"/>
          <w:spacing w:val="2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3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самостоятельности,</w:t>
      </w:r>
      <w:r w:rsidRPr="0038540A">
        <w:rPr>
          <w:color w:val="111111"/>
          <w:spacing w:val="3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новых</w:t>
      </w:r>
      <w:r w:rsidRPr="0038540A">
        <w:rPr>
          <w:color w:val="111111"/>
          <w:spacing w:val="3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впечатлениях</w:t>
      </w:r>
      <w:r w:rsidRPr="0038540A">
        <w:rPr>
          <w:color w:val="111111"/>
          <w:spacing w:val="3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общении</w:t>
      </w:r>
      <w:r w:rsidRPr="0038540A">
        <w:rPr>
          <w:color w:val="111111"/>
          <w:sz w:val="24"/>
          <w:szCs w:val="24"/>
        </w:rPr>
        <w:t>.</w:t>
      </w:r>
    </w:p>
    <w:p w:rsidR="00A20184" w:rsidRPr="0038540A" w:rsidRDefault="00A20184" w:rsidP="00A20184">
      <w:pPr>
        <w:pStyle w:val="a3"/>
        <w:spacing w:before="2"/>
        <w:ind w:right="106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 xml:space="preserve">Большинство </w:t>
      </w:r>
      <w:r w:rsidRPr="0038540A">
        <w:rPr>
          <w:b/>
          <w:color w:val="111111"/>
          <w:sz w:val="24"/>
          <w:szCs w:val="24"/>
        </w:rPr>
        <w:t xml:space="preserve">родителей </w:t>
      </w:r>
      <w:proofErr w:type="gramStart"/>
      <w:r w:rsidRPr="0038540A">
        <w:rPr>
          <w:b/>
          <w:color w:val="111111"/>
          <w:sz w:val="24"/>
          <w:szCs w:val="24"/>
        </w:rPr>
        <w:t>уверены</w:t>
      </w:r>
      <w:proofErr w:type="gramEnd"/>
      <w:r w:rsidRPr="0038540A">
        <w:rPr>
          <w:b/>
          <w:color w:val="111111"/>
          <w:sz w:val="24"/>
          <w:szCs w:val="24"/>
        </w:rPr>
        <w:t xml:space="preserve"> в том</w:t>
      </w:r>
      <w:r w:rsidRPr="0038540A">
        <w:rPr>
          <w:color w:val="111111"/>
          <w:sz w:val="24"/>
          <w:szCs w:val="24"/>
        </w:rPr>
        <w:t>, что ребенку нужны теплый дом, хорошая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еда,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чистая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одежда,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хорошее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образование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стараются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всем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этим</w:t>
      </w:r>
      <w:r w:rsidRPr="0038540A">
        <w:rPr>
          <w:color w:val="111111"/>
          <w:spacing w:val="7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обеспечить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своих </w:t>
      </w:r>
      <w:r w:rsidRPr="0038540A">
        <w:rPr>
          <w:b/>
          <w:color w:val="111111"/>
          <w:sz w:val="24"/>
          <w:szCs w:val="24"/>
        </w:rPr>
        <w:t>детей</w:t>
      </w:r>
      <w:r w:rsidRPr="0038540A">
        <w:rPr>
          <w:color w:val="111111"/>
          <w:sz w:val="24"/>
          <w:szCs w:val="24"/>
        </w:rPr>
        <w:t>. Но не всегда хватает времени, душевных сил и просто знаний о том, как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помочь ребенку в его трудностях, как стать не просто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родителями</w:t>
      </w:r>
      <w:r w:rsidRPr="0038540A">
        <w:rPr>
          <w:color w:val="111111"/>
          <w:sz w:val="24"/>
          <w:szCs w:val="24"/>
        </w:rPr>
        <w:t>, а настоящим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другом. </w:t>
      </w:r>
      <w:proofErr w:type="gramStart"/>
      <w:r w:rsidRPr="0038540A">
        <w:rPr>
          <w:color w:val="111111"/>
          <w:sz w:val="24"/>
          <w:szCs w:val="24"/>
        </w:rPr>
        <w:t xml:space="preserve">В этом поможет игра, например </w:t>
      </w:r>
      <w:r w:rsidRPr="0038540A">
        <w:rPr>
          <w:i/>
          <w:color w:val="111111"/>
          <w:sz w:val="24"/>
          <w:szCs w:val="24"/>
        </w:rPr>
        <w:t xml:space="preserve">«Зеркало» </w:t>
      </w:r>
      <w:r w:rsidRPr="0038540A">
        <w:rPr>
          <w:color w:val="111111"/>
          <w:sz w:val="24"/>
          <w:szCs w:val="24"/>
        </w:rPr>
        <w:t>(повторение движений другого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человека,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«Зоопарк»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(подражание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зверям)</w:t>
      </w:r>
      <w:r w:rsidRPr="0038540A">
        <w:rPr>
          <w:color w:val="111111"/>
          <w:sz w:val="24"/>
          <w:szCs w:val="24"/>
        </w:rPr>
        <w:t>.</w:t>
      </w:r>
      <w:proofErr w:type="gramEnd"/>
    </w:p>
    <w:p w:rsidR="00A20184" w:rsidRPr="0038540A" w:rsidRDefault="00A20184" w:rsidP="00A20184">
      <w:pPr>
        <w:pStyle w:val="a3"/>
        <w:ind w:right="105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 xml:space="preserve">Отдельно хотелось бы рассмотреть типичные трудности в </w:t>
      </w:r>
      <w:r w:rsidRPr="0038540A">
        <w:rPr>
          <w:b/>
          <w:color w:val="111111"/>
          <w:sz w:val="24"/>
          <w:szCs w:val="24"/>
        </w:rPr>
        <w:t xml:space="preserve">общении </w:t>
      </w:r>
      <w:r w:rsidRPr="0038540A">
        <w:rPr>
          <w:color w:val="111111"/>
          <w:sz w:val="24"/>
          <w:szCs w:val="24"/>
        </w:rPr>
        <w:t>дошкольника -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lastRenderedPageBreak/>
        <w:t>замкнутость, застенчивость, конфликтность, агрессивность и предложить варианты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игровой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коррекции.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Среди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причин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личностных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проблем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могут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быть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психофизиологические,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соматические,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наследственные,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также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неблагополучные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отношения в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семье.</w:t>
      </w:r>
    </w:p>
    <w:p w:rsidR="00A20184" w:rsidRDefault="007D4C6D" w:rsidP="00A20184">
      <w:pPr>
        <w:pStyle w:val="a3"/>
        <w:spacing w:before="1"/>
        <w:ind w:right="106"/>
        <w:jc w:val="both"/>
        <w:rPr>
          <w:sz w:val="24"/>
          <w:szCs w:val="24"/>
        </w:rPr>
      </w:pPr>
      <w:r>
        <w:rPr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-1177925</wp:posOffset>
            </wp:positionV>
            <wp:extent cx="8045450" cy="12369800"/>
            <wp:effectExtent l="19050" t="0" r="0" b="0"/>
            <wp:wrapNone/>
            <wp:docPr id="4" name="Рисунок 3" descr="1614851694_175-p-foni-dlya-oformleniya-stendov-v-shkolakh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51694_175-p-foni-dlya-oformleniya-stendov-v-shkolakh-2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0" cy="1236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184" w:rsidRPr="0038540A">
        <w:rPr>
          <w:color w:val="111111"/>
          <w:sz w:val="24"/>
          <w:szCs w:val="24"/>
        </w:rPr>
        <w:t xml:space="preserve">Важным компонентом благополучного </w:t>
      </w:r>
      <w:r w:rsidR="00A20184" w:rsidRPr="0038540A">
        <w:rPr>
          <w:b/>
          <w:color w:val="111111"/>
          <w:sz w:val="24"/>
          <w:szCs w:val="24"/>
        </w:rPr>
        <w:t xml:space="preserve">развития </w:t>
      </w:r>
      <w:r w:rsidR="00A20184" w:rsidRPr="0038540A">
        <w:rPr>
          <w:color w:val="111111"/>
          <w:sz w:val="24"/>
          <w:szCs w:val="24"/>
        </w:rPr>
        <w:t>ребенка является формирование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его</w:t>
      </w:r>
      <w:r w:rsidR="00A20184" w:rsidRPr="0038540A">
        <w:rPr>
          <w:color w:val="111111"/>
          <w:spacing w:val="7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адекватной</w:t>
      </w:r>
      <w:r w:rsidR="00A20184" w:rsidRPr="0038540A">
        <w:rPr>
          <w:color w:val="111111"/>
          <w:spacing w:val="7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самооценки,</w:t>
      </w:r>
      <w:r w:rsidR="00A20184" w:rsidRPr="0038540A">
        <w:rPr>
          <w:color w:val="111111"/>
          <w:spacing w:val="7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на</w:t>
      </w:r>
      <w:r w:rsidR="00A20184" w:rsidRPr="0038540A">
        <w:rPr>
          <w:color w:val="111111"/>
          <w:spacing w:val="7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 xml:space="preserve">становление  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 xml:space="preserve">которой  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 xml:space="preserve">большое  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влияние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 xml:space="preserve">оказывают </w:t>
      </w:r>
      <w:r w:rsidR="00A20184" w:rsidRPr="0038540A">
        <w:rPr>
          <w:b/>
          <w:color w:val="111111"/>
          <w:sz w:val="24"/>
          <w:szCs w:val="24"/>
        </w:rPr>
        <w:t>родители</w:t>
      </w:r>
      <w:r w:rsidR="00A20184" w:rsidRPr="0038540A">
        <w:rPr>
          <w:color w:val="111111"/>
          <w:sz w:val="24"/>
          <w:szCs w:val="24"/>
        </w:rPr>
        <w:t xml:space="preserve">, зачастую не давая себе отчета в этом </w:t>
      </w:r>
      <w:r w:rsidR="00A20184" w:rsidRPr="0038540A">
        <w:rPr>
          <w:i/>
          <w:color w:val="111111"/>
          <w:sz w:val="24"/>
          <w:szCs w:val="24"/>
        </w:rPr>
        <w:t>(уже с самого раннего</w:t>
      </w:r>
      <w:r w:rsidR="00A20184" w:rsidRPr="0038540A">
        <w:rPr>
          <w:i/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i/>
          <w:color w:val="111111"/>
          <w:sz w:val="24"/>
          <w:szCs w:val="24"/>
        </w:rPr>
        <w:t>возраста)</w:t>
      </w:r>
      <w:r w:rsidR="00A20184" w:rsidRPr="0038540A">
        <w:rPr>
          <w:color w:val="111111"/>
          <w:sz w:val="24"/>
          <w:szCs w:val="24"/>
        </w:rPr>
        <w:t>.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Качества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адекватной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самооценки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-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активность,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находчивость,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чувство</w:t>
      </w:r>
      <w:r w:rsidR="00A20184" w:rsidRPr="0038540A">
        <w:rPr>
          <w:color w:val="111111"/>
          <w:spacing w:val="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юмора,</w:t>
      </w:r>
      <w:r w:rsidR="00A20184" w:rsidRPr="0038540A">
        <w:rPr>
          <w:color w:val="111111"/>
          <w:spacing w:val="-2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общительность,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желание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идти</w:t>
      </w:r>
      <w:r w:rsidR="00A20184" w:rsidRPr="0038540A">
        <w:rPr>
          <w:color w:val="111111"/>
          <w:spacing w:val="-3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на контакт.</w:t>
      </w:r>
    </w:p>
    <w:p w:rsidR="00A20184" w:rsidRDefault="00A20184" w:rsidP="00A20184">
      <w:pPr>
        <w:rPr>
          <w:sz w:val="24"/>
          <w:szCs w:val="24"/>
        </w:rPr>
      </w:pPr>
    </w:p>
    <w:p w:rsidR="00A20184" w:rsidRPr="0038540A" w:rsidRDefault="00A20184" w:rsidP="00A20184">
      <w:pPr>
        <w:pStyle w:val="Heading1"/>
        <w:ind w:right="1102"/>
        <w:rPr>
          <w:b w:val="0"/>
          <w:sz w:val="24"/>
          <w:szCs w:val="24"/>
        </w:rPr>
      </w:pPr>
      <w:r w:rsidRPr="0038540A">
        <w:rPr>
          <w:color w:val="111111"/>
          <w:sz w:val="24"/>
          <w:szCs w:val="24"/>
        </w:rPr>
        <w:t>Советы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родителям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  <w:u w:val="thick" w:color="111111"/>
        </w:rPr>
        <w:t>по</w:t>
      </w:r>
      <w:r w:rsidRPr="0038540A">
        <w:rPr>
          <w:color w:val="111111"/>
          <w:spacing w:val="-3"/>
          <w:sz w:val="24"/>
          <w:szCs w:val="24"/>
          <w:u w:val="thick" w:color="111111"/>
        </w:rPr>
        <w:t xml:space="preserve"> </w:t>
      </w:r>
      <w:r w:rsidRPr="0038540A">
        <w:rPr>
          <w:color w:val="111111"/>
          <w:sz w:val="24"/>
          <w:szCs w:val="24"/>
          <w:u w:val="thick" w:color="111111"/>
        </w:rPr>
        <w:t>формированию</w:t>
      </w:r>
      <w:r w:rsidRPr="0038540A">
        <w:rPr>
          <w:color w:val="111111"/>
          <w:spacing w:val="-4"/>
          <w:sz w:val="24"/>
          <w:szCs w:val="24"/>
          <w:u w:val="thick" w:color="111111"/>
        </w:rPr>
        <w:t xml:space="preserve"> </w:t>
      </w:r>
      <w:r w:rsidRPr="0038540A">
        <w:rPr>
          <w:color w:val="111111"/>
          <w:sz w:val="24"/>
          <w:szCs w:val="24"/>
          <w:u w:val="thick" w:color="111111"/>
        </w:rPr>
        <w:t>адекватной</w:t>
      </w:r>
      <w:r w:rsidRPr="0038540A">
        <w:rPr>
          <w:color w:val="111111"/>
          <w:spacing w:val="-4"/>
          <w:sz w:val="24"/>
          <w:szCs w:val="24"/>
          <w:u w:val="thick" w:color="111111"/>
        </w:rPr>
        <w:t xml:space="preserve"> </w:t>
      </w:r>
      <w:r w:rsidRPr="0038540A">
        <w:rPr>
          <w:color w:val="111111"/>
          <w:sz w:val="24"/>
          <w:szCs w:val="24"/>
          <w:u w:val="thick" w:color="111111"/>
        </w:rPr>
        <w:t>самооценки</w:t>
      </w:r>
      <w:r w:rsidRPr="0038540A">
        <w:rPr>
          <w:b w:val="0"/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9"/>
        </w:tabs>
        <w:spacing w:before="223"/>
        <w:ind w:left="107" w:right="115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 оберегайте своего ребенка от повседневных дел, не стремитесь решать за него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 проблемы, но и не перегружайте его тем, что ему непосильно. Пусть ребенок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выполняет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доступные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ему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задания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 получает удовлетворение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сделанного;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95"/>
        </w:tabs>
        <w:spacing w:before="227"/>
        <w:ind w:left="107" w:right="116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 перехваливайте ребенка, но и не забывайте поощрить его, когда он этого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заслуживает. Помните, что похвала так же, как и наказание, должна быть соизмерима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поступком;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68"/>
        </w:tabs>
        <w:spacing w:before="227" w:line="237" w:lineRule="auto"/>
        <w:ind w:left="107" w:right="111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поощряйте в ребенке инициативу. Пусть он будет лидером всех начинаний, но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также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покажите,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другие могут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быть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чем-то лучше его;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17"/>
        </w:tabs>
        <w:spacing w:before="232" w:line="237" w:lineRule="auto"/>
        <w:ind w:left="107" w:right="116" w:firstLine="360"/>
        <w:jc w:val="both"/>
        <w:rPr>
          <w:sz w:val="24"/>
          <w:szCs w:val="24"/>
        </w:rPr>
      </w:pPr>
      <w:r w:rsidRPr="0038540A">
        <w:rPr>
          <w:color w:val="111111"/>
          <w:spacing w:val="-1"/>
          <w:sz w:val="24"/>
          <w:szCs w:val="24"/>
        </w:rPr>
        <w:t>не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забывайте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поощрять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других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присутствии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ребенка.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Подчеркните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достоинства</w:t>
      </w:r>
      <w:r w:rsidRPr="0038540A">
        <w:rPr>
          <w:color w:val="111111"/>
          <w:spacing w:val="-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другого и покажите,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 ваш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ребенок может также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достичь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этого;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87"/>
        </w:tabs>
        <w:spacing w:before="232" w:line="237" w:lineRule="auto"/>
        <w:ind w:left="107" w:right="110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показывайте своим примером адекватность отношения к успехам и неудачам.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Оценивайте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вслух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свои возможности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результаты дела;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44"/>
        </w:tabs>
        <w:spacing w:before="228"/>
        <w:ind w:left="107" w:right="105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 xml:space="preserve">не сравнивайте ребенка с другими детьми. Сравнивайте его с самим собой </w:t>
      </w:r>
      <w:r w:rsidRPr="0038540A">
        <w:rPr>
          <w:i/>
          <w:color w:val="111111"/>
          <w:sz w:val="24"/>
          <w:szCs w:val="24"/>
        </w:rPr>
        <w:t>(тем,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каким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он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был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вчера и,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возможно, будет</w:t>
      </w:r>
      <w:r w:rsidRPr="0038540A">
        <w:rPr>
          <w:i/>
          <w:color w:val="111111"/>
          <w:spacing w:val="-3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завтра)</w:t>
      </w:r>
      <w:r w:rsidRPr="0038540A">
        <w:rPr>
          <w:color w:val="111111"/>
          <w:sz w:val="24"/>
          <w:szCs w:val="24"/>
        </w:rPr>
        <w:t>.</w:t>
      </w:r>
    </w:p>
    <w:p w:rsidR="00A20184" w:rsidRDefault="00A20184" w:rsidP="00A20184">
      <w:pPr>
        <w:pStyle w:val="Heading1"/>
        <w:spacing w:before="228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Игры,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позволяющие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выявить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самооценку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</w:p>
    <w:p w:rsidR="00A20184" w:rsidRDefault="00A20184" w:rsidP="00A20184">
      <w:pPr>
        <w:pStyle w:val="a3"/>
        <w:spacing w:before="223"/>
        <w:ind w:right="113"/>
        <w:jc w:val="both"/>
        <w:rPr>
          <w:color w:val="111111"/>
          <w:sz w:val="24"/>
          <w:szCs w:val="24"/>
        </w:rPr>
      </w:pPr>
      <w:r w:rsidRPr="0038540A">
        <w:rPr>
          <w:i/>
          <w:color w:val="111111"/>
          <w:sz w:val="24"/>
          <w:szCs w:val="24"/>
        </w:rPr>
        <w:t xml:space="preserve">«ИМЯ» </w:t>
      </w:r>
      <w:r w:rsidRPr="0038540A">
        <w:rPr>
          <w:color w:val="111111"/>
          <w:sz w:val="24"/>
          <w:szCs w:val="24"/>
        </w:rPr>
        <w:t>- предложить ребенку придумать себе имя, которое бы он хотел иметь, или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оставить свое. Спросите, почему нравится или нет имя. Это даст дополнительную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информацию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</w:t>
      </w:r>
      <w:r w:rsidRPr="0038540A">
        <w:rPr>
          <w:color w:val="111111"/>
          <w:spacing w:val="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восприятии</w:t>
      </w:r>
      <w:r w:rsidRPr="0038540A">
        <w:rPr>
          <w:b/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 принятии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имени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ребенком.</w:t>
      </w:r>
    </w:p>
    <w:p w:rsidR="00A20184" w:rsidRPr="0038540A" w:rsidRDefault="00A20184" w:rsidP="007D4C6D">
      <w:pPr>
        <w:spacing w:before="67" w:line="242" w:lineRule="auto"/>
        <w:ind w:left="468" w:right="4252"/>
        <w:jc w:val="both"/>
        <w:rPr>
          <w:sz w:val="24"/>
          <w:szCs w:val="24"/>
        </w:rPr>
      </w:pPr>
      <w:proofErr w:type="gramStart"/>
      <w:r w:rsidRPr="0038540A">
        <w:rPr>
          <w:i/>
          <w:color w:val="111111"/>
          <w:sz w:val="24"/>
          <w:szCs w:val="24"/>
        </w:rPr>
        <w:t>«Сорви шапку»</w:t>
      </w:r>
      <w:r w:rsidRPr="0038540A">
        <w:rPr>
          <w:color w:val="111111"/>
          <w:sz w:val="24"/>
          <w:szCs w:val="24"/>
        </w:rPr>
        <w:t xml:space="preserve">, </w:t>
      </w:r>
      <w:r w:rsidRPr="0038540A">
        <w:rPr>
          <w:i/>
          <w:color w:val="111111"/>
          <w:sz w:val="24"/>
          <w:szCs w:val="24"/>
        </w:rPr>
        <w:t xml:space="preserve">«У нас все можно» </w:t>
      </w:r>
      <w:r w:rsidRPr="0038540A">
        <w:rPr>
          <w:color w:val="111111"/>
          <w:sz w:val="24"/>
          <w:szCs w:val="24"/>
        </w:rPr>
        <w:t>и др.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Принципы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общения</w:t>
      </w:r>
      <w:r w:rsidR="007D4C6D">
        <w:rPr>
          <w:b/>
          <w:color w:val="1111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с</w:t>
      </w:r>
      <w:r w:rsidRPr="0038540A">
        <w:rPr>
          <w:color w:val="111111"/>
          <w:spacing w:val="-5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агрессивны</w:t>
      </w:r>
      <w:r w:rsidR="007D4C6D">
        <w:rPr>
          <w:color w:val="11111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ребенком</w:t>
      </w:r>
      <w:r w:rsidRPr="0038540A">
        <w:rPr>
          <w:color w:val="111111"/>
          <w:sz w:val="24"/>
          <w:szCs w:val="24"/>
        </w:rPr>
        <w:t>:</w:t>
      </w:r>
      <w:proofErr w:type="gramEnd"/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6"/>
        </w:tabs>
        <w:spacing w:before="0"/>
        <w:ind w:left="107" w:right="106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 xml:space="preserve">для начала поймите </w:t>
      </w:r>
      <w:proofErr w:type="spellStart"/>
      <w:r w:rsidRPr="0038540A">
        <w:rPr>
          <w:color w:val="111111"/>
          <w:sz w:val="24"/>
          <w:szCs w:val="24"/>
        </w:rPr>
        <w:t>причины</w:t>
      </w:r>
      <w:proofErr w:type="gramStart"/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z w:val="24"/>
          <w:szCs w:val="24"/>
          <w:u w:val="single" w:color="111111"/>
        </w:rPr>
        <w:t>л</w:t>
      </w:r>
      <w:proofErr w:type="gramEnd"/>
      <w:r w:rsidRPr="0038540A">
        <w:rPr>
          <w:color w:val="111111"/>
          <w:sz w:val="24"/>
          <w:szCs w:val="24"/>
          <w:u w:val="single" w:color="111111"/>
        </w:rPr>
        <w:t>ежащие</w:t>
      </w:r>
      <w:proofErr w:type="spellEnd"/>
      <w:r w:rsidRPr="0038540A">
        <w:rPr>
          <w:color w:val="111111"/>
          <w:sz w:val="24"/>
          <w:szCs w:val="24"/>
          <w:u w:val="single" w:color="111111"/>
        </w:rPr>
        <w:t xml:space="preserve"> в основе агрессивного поведения ребенка</w:t>
      </w:r>
      <w:r w:rsidRPr="0038540A">
        <w:rPr>
          <w:color w:val="111111"/>
          <w:sz w:val="24"/>
          <w:szCs w:val="24"/>
        </w:rPr>
        <w:t>: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он может привлекать к себе внимание, возможна разрядка накопившейся энергии,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стремление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завоевать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авторитет,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используя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для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этого не</w:t>
      </w:r>
      <w:r w:rsidRPr="0038540A">
        <w:rPr>
          <w:color w:val="111111"/>
          <w:spacing w:val="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самые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лучшие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средства;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747"/>
        </w:tabs>
        <w:spacing w:before="0"/>
        <w:ind w:left="107" w:right="105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помните,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запрет,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физическое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наказание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повышение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голоса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неэффективные </w:t>
      </w:r>
      <w:r w:rsidRPr="0038540A">
        <w:rPr>
          <w:b/>
          <w:color w:val="111111"/>
          <w:sz w:val="24"/>
          <w:szCs w:val="24"/>
        </w:rPr>
        <w:t>способы</w:t>
      </w:r>
      <w:r w:rsidRPr="0038540A">
        <w:rPr>
          <w:b/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преодоления агрессивности;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15"/>
        </w:tabs>
        <w:spacing w:before="219"/>
        <w:ind w:left="107" w:right="110" w:firstLine="360"/>
        <w:jc w:val="both"/>
        <w:rPr>
          <w:sz w:val="24"/>
          <w:szCs w:val="24"/>
        </w:rPr>
      </w:pPr>
      <w:r w:rsidRPr="0038540A">
        <w:rPr>
          <w:color w:val="111111"/>
          <w:spacing w:val="-1"/>
          <w:sz w:val="24"/>
          <w:szCs w:val="24"/>
        </w:rPr>
        <w:t>дайте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ребенку</w:t>
      </w:r>
      <w:r w:rsidRPr="0038540A">
        <w:rPr>
          <w:color w:val="111111"/>
          <w:spacing w:val="-20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возможность</w:t>
      </w:r>
      <w:r w:rsidRPr="0038540A">
        <w:rPr>
          <w:color w:val="111111"/>
          <w:spacing w:val="-1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выплеснуть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свою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агрессивность,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сместите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ее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другие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объекты.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Разрешите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ему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поколотить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подушку,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помахать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игрушечной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саблей,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разорвать</w:t>
      </w:r>
      <w:r w:rsidRPr="0038540A">
        <w:rPr>
          <w:color w:val="111111"/>
          <w:spacing w:val="-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 мелкие кусочки рисунок того объекта, который вызывает злость. Вы заметите, что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реальной жизни агрессивность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 снизилась;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716"/>
        </w:tabs>
        <w:spacing w:before="228"/>
        <w:ind w:left="107" w:right="115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показывайте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ребенку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пример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миролюбивого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поведения.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обостряйте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провоцируйте конфликт, не допускайте при ребенке вспышек гнева или нелестные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высказывания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 своих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друзьях или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коллегах,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строя планы</w:t>
      </w:r>
      <w:r w:rsidRPr="0038540A">
        <w:rPr>
          <w:color w:val="111111"/>
          <w:spacing w:val="3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«мести»</w:t>
      </w:r>
      <w:r w:rsidRPr="0038540A">
        <w:rPr>
          <w:color w:val="111111"/>
          <w:sz w:val="24"/>
          <w:szCs w:val="24"/>
        </w:rPr>
        <w:t>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4"/>
        </w:tabs>
        <w:spacing w:before="222"/>
        <w:ind w:left="107" w:right="110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пусть ваш ребенок в каждый момент времени чувствует, что вы любите, цените и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понимаете его. Не стесняйтесь лишний раз его приласкать или пожалеть. Пусть он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видит,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lastRenderedPageBreak/>
        <w:t>что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нужен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важен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для вас.</w:t>
      </w:r>
    </w:p>
    <w:p w:rsidR="00A20184" w:rsidRPr="0038540A" w:rsidRDefault="007D4C6D" w:rsidP="00A20184">
      <w:pPr>
        <w:pStyle w:val="Heading1"/>
        <w:spacing w:before="229"/>
        <w:ind w:right="1101"/>
        <w:rPr>
          <w:sz w:val="24"/>
          <w:szCs w:val="24"/>
        </w:rPr>
      </w:pPr>
      <w:r>
        <w:rPr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-696595</wp:posOffset>
            </wp:positionV>
            <wp:extent cx="8248650" cy="12655550"/>
            <wp:effectExtent l="19050" t="0" r="0" b="0"/>
            <wp:wrapNone/>
            <wp:docPr id="5" name="Рисунок 4" descr="1614851694_175-p-foni-dlya-oformleniya-stendov-v-shkolakh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51694_175-p-foni-dlya-oformleniya-stendov-v-shkolakh-2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1265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184" w:rsidRPr="0038540A">
        <w:rPr>
          <w:color w:val="111111"/>
          <w:sz w:val="24"/>
          <w:szCs w:val="24"/>
        </w:rPr>
        <w:t>Игры</w:t>
      </w:r>
      <w:r w:rsidR="00A20184" w:rsidRPr="0038540A">
        <w:rPr>
          <w:color w:val="111111"/>
          <w:spacing w:val="-4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на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выплеск</w:t>
      </w:r>
      <w:r w:rsidR="00A20184" w:rsidRPr="0038540A">
        <w:rPr>
          <w:color w:val="111111"/>
          <w:spacing w:val="-6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агрессивности</w:t>
      </w:r>
    </w:p>
    <w:p w:rsidR="00A20184" w:rsidRPr="0038540A" w:rsidRDefault="00A20184" w:rsidP="00A20184">
      <w:pPr>
        <w:pStyle w:val="a3"/>
        <w:spacing w:before="223"/>
        <w:ind w:right="112"/>
        <w:jc w:val="both"/>
        <w:rPr>
          <w:sz w:val="24"/>
          <w:szCs w:val="24"/>
        </w:rPr>
      </w:pPr>
      <w:r w:rsidRPr="0038540A">
        <w:rPr>
          <w:i/>
          <w:color w:val="111111"/>
          <w:sz w:val="24"/>
          <w:szCs w:val="24"/>
        </w:rPr>
        <w:t xml:space="preserve">«Брыкание» </w:t>
      </w:r>
      <w:r w:rsidRPr="0038540A">
        <w:rPr>
          <w:color w:val="111111"/>
          <w:sz w:val="24"/>
          <w:szCs w:val="24"/>
        </w:rPr>
        <w:t>- ребенок лежит на спине, ноги свободно раскинуты. Медленно он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начинает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брыкаться,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касаясь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пола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ногой.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Ноги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чередуются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высоко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поднимаются. Постепенно увеличиваются сила и скорость брыкание. На каждый удар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ногой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ребенок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говорит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«Нет»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увеличивая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интенсивность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удара.</w:t>
      </w:r>
    </w:p>
    <w:p w:rsidR="00A20184" w:rsidRPr="0038540A" w:rsidRDefault="00A20184" w:rsidP="00A20184">
      <w:pPr>
        <w:spacing w:before="1" w:line="322" w:lineRule="exact"/>
        <w:ind w:left="468"/>
        <w:jc w:val="both"/>
        <w:rPr>
          <w:sz w:val="24"/>
          <w:szCs w:val="24"/>
        </w:rPr>
      </w:pPr>
      <w:r w:rsidRPr="0038540A">
        <w:rPr>
          <w:i/>
          <w:color w:val="111111"/>
          <w:sz w:val="24"/>
          <w:szCs w:val="24"/>
        </w:rPr>
        <w:t>«Кукла</w:t>
      </w:r>
      <w:proofErr w:type="gramStart"/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Б</w:t>
      </w:r>
      <w:proofErr w:type="gramEnd"/>
      <w:r w:rsidRPr="0038540A">
        <w:rPr>
          <w:i/>
          <w:color w:val="111111"/>
          <w:sz w:val="24"/>
          <w:szCs w:val="24"/>
        </w:rPr>
        <w:t>обо»</w:t>
      </w:r>
      <w:r w:rsidRPr="0038540A">
        <w:rPr>
          <w:i/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кукла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для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выплеска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агрессии.</w:t>
      </w:r>
    </w:p>
    <w:p w:rsidR="00A20184" w:rsidRPr="007D4C6D" w:rsidRDefault="00A20184" w:rsidP="007D4C6D">
      <w:pPr>
        <w:ind w:left="468"/>
        <w:jc w:val="both"/>
        <w:rPr>
          <w:i/>
          <w:sz w:val="24"/>
          <w:szCs w:val="24"/>
        </w:rPr>
      </w:pPr>
      <w:r w:rsidRPr="0038540A">
        <w:rPr>
          <w:i/>
          <w:color w:val="111111"/>
          <w:sz w:val="24"/>
          <w:szCs w:val="24"/>
        </w:rPr>
        <w:t>«Разыгрывание</w:t>
      </w:r>
      <w:r w:rsidRPr="0038540A">
        <w:rPr>
          <w:i/>
          <w:color w:val="111111"/>
          <w:spacing w:val="-6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ситуации»</w:t>
      </w:r>
    </w:p>
    <w:p w:rsidR="00A20184" w:rsidRPr="0038540A" w:rsidRDefault="00A20184" w:rsidP="00A20184">
      <w:pPr>
        <w:pStyle w:val="Heading1"/>
        <w:spacing w:before="227"/>
        <w:ind w:left="1454" w:right="1102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Как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строить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взаимоотношения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конфликтными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детьми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27"/>
        </w:tabs>
        <w:spacing w:before="223"/>
        <w:ind w:left="107" w:right="106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сдерживайте</w:t>
      </w:r>
      <w:r w:rsidRPr="0038540A">
        <w:rPr>
          <w:color w:val="111111"/>
          <w:spacing w:val="-1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стремления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провоцировать</w:t>
      </w:r>
      <w:r w:rsidRPr="0038540A">
        <w:rPr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ссоры</w:t>
      </w:r>
      <w:r w:rsidRPr="0038540A">
        <w:rPr>
          <w:color w:val="111111"/>
          <w:spacing w:val="-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другими.</w:t>
      </w:r>
      <w:r w:rsidRPr="0038540A">
        <w:rPr>
          <w:color w:val="111111"/>
          <w:spacing w:val="-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Надо</w:t>
      </w:r>
      <w:r w:rsidRPr="0038540A">
        <w:rPr>
          <w:color w:val="111111"/>
          <w:spacing w:val="-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обращать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внимание на недружелюбные взгляды друг на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друга или бормотания чего-либо с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обидой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себе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под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нос.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Конечно,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всех</w:t>
      </w:r>
      <w:r w:rsidRPr="0038540A">
        <w:rPr>
          <w:color w:val="111111"/>
          <w:spacing w:val="-7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родителей</w:t>
      </w:r>
      <w:r w:rsidRPr="0038540A">
        <w:rPr>
          <w:b/>
          <w:color w:val="111111"/>
          <w:spacing w:val="-16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бывают</w:t>
      </w:r>
      <w:r w:rsidRPr="0038540A">
        <w:rPr>
          <w:b/>
          <w:color w:val="111111"/>
          <w:spacing w:val="-1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моменты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когда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нет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времени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или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сил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контролировать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детей</w:t>
      </w:r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 xml:space="preserve">тогда чаще всего разражаются </w:t>
      </w:r>
      <w:r w:rsidRPr="0038540A">
        <w:rPr>
          <w:i/>
          <w:color w:val="111111"/>
          <w:sz w:val="24"/>
          <w:szCs w:val="24"/>
        </w:rPr>
        <w:t>«бури»</w:t>
      </w:r>
      <w:r w:rsidRPr="0038540A">
        <w:rPr>
          <w:color w:val="111111"/>
          <w:sz w:val="24"/>
          <w:szCs w:val="24"/>
        </w:rPr>
        <w:t>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51"/>
        </w:tabs>
        <w:spacing w:before="223"/>
        <w:ind w:left="107" w:right="107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 стремитесь прекратить ссору, обвинив другого ребенка в ее возникновении 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защищая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своего.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Старайтесь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объективно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разобраться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причинах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возникновения;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41"/>
        </w:tabs>
        <w:spacing w:before="227"/>
        <w:ind w:left="107" w:right="115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после конфликта обговорите с ребенком причину его возникновения, определите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неправильные действия вашего ребенка, которые привели к конфликту. Попытайтесь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найти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иные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возможности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способы</w:t>
      </w:r>
      <w:r w:rsidRPr="0038540A">
        <w:rPr>
          <w:b/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выхода из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конфликтной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ситуации;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75"/>
        </w:tabs>
        <w:spacing w:before="227" w:line="237" w:lineRule="auto"/>
        <w:ind w:left="107" w:right="117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 обсуждайте при ребенке проблемы его поведения. Он может утвердиться 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мысли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 том,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 конфликты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неизбежны,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будет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продолжать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провоцировать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их;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60"/>
        </w:tabs>
        <w:spacing w:before="67"/>
        <w:ind w:left="107" w:right="107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 xml:space="preserve">не всегда следует вмешиваться в ссоры </w:t>
      </w:r>
      <w:r w:rsidRPr="0038540A">
        <w:rPr>
          <w:b/>
          <w:color w:val="111111"/>
          <w:sz w:val="24"/>
          <w:szCs w:val="24"/>
        </w:rPr>
        <w:t>детей</w:t>
      </w:r>
      <w:r w:rsidRPr="0038540A">
        <w:rPr>
          <w:color w:val="111111"/>
          <w:sz w:val="24"/>
          <w:szCs w:val="24"/>
        </w:rPr>
        <w:t>. Например, когда два мальчика 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ходе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игры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что-то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поделили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начали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ссориться,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лучше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понаблюдать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этим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конфликтом,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вмешиваться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него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-1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дети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сами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могут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найти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общий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язык,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этом</w:t>
      </w:r>
      <w:r w:rsidRPr="0038540A">
        <w:rPr>
          <w:color w:val="111111"/>
          <w:spacing w:val="-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они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учатся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общаться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другом.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Если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же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время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ссор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один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из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них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всегда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побеждает,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другой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выступает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«жертвой»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следует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прервать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такую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игру,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чтобы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предотвратить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формирование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робости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proofErr w:type="gramStart"/>
      <w:r w:rsidRPr="0038540A">
        <w:rPr>
          <w:color w:val="111111"/>
          <w:sz w:val="24"/>
          <w:szCs w:val="24"/>
        </w:rPr>
        <w:t>у</w:t>
      </w:r>
      <w:proofErr w:type="gramEnd"/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побежденного.</w:t>
      </w:r>
    </w:p>
    <w:p w:rsidR="00A20184" w:rsidRPr="0038540A" w:rsidRDefault="00A20184" w:rsidP="00A20184">
      <w:pPr>
        <w:spacing w:before="1"/>
        <w:ind w:left="468"/>
        <w:rPr>
          <w:sz w:val="24"/>
          <w:szCs w:val="24"/>
        </w:rPr>
      </w:pPr>
      <w:r w:rsidRPr="0038540A">
        <w:rPr>
          <w:color w:val="111111"/>
          <w:sz w:val="24"/>
          <w:szCs w:val="24"/>
          <w:u w:val="single" w:color="111111"/>
        </w:rPr>
        <w:t>Игры</w:t>
      </w:r>
      <w:r w:rsidRPr="0038540A">
        <w:rPr>
          <w:color w:val="111111"/>
          <w:sz w:val="24"/>
          <w:szCs w:val="24"/>
        </w:rPr>
        <w:t>: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«На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кого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я</w:t>
      </w:r>
      <w:r w:rsidRPr="0038540A">
        <w:rPr>
          <w:i/>
          <w:color w:val="111111"/>
          <w:spacing w:val="-4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похож»</w:t>
      </w:r>
      <w:r w:rsidRPr="0038540A">
        <w:rPr>
          <w:i/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сравнение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себя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животным,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цветком,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деревом</w:t>
      </w:r>
    </w:p>
    <w:p w:rsidR="00A20184" w:rsidRPr="0038540A" w:rsidRDefault="00A20184" w:rsidP="00A20184">
      <w:pPr>
        <w:spacing w:before="2"/>
        <w:ind w:left="107" w:firstLine="360"/>
        <w:rPr>
          <w:sz w:val="24"/>
          <w:szCs w:val="24"/>
        </w:rPr>
      </w:pPr>
      <w:r w:rsidRPr="0038540A">
        <w:rPr>
          <w:i/>
          <w:color w:val="111111"/>
          <w:sz w:val="24"/>
          <w:szCs w:val="24"/>
        </w:rPr>
        <w:t>«Спина</w:t>
      </w:r>
      <w:r w:rsidRPr="0038540A">
        <w:rPr>
          <w:i/>
          <w:color w:val="111111"/>
          <w:spacing w:val="24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к</w:t>
      </w:r>
      <w:r w:rsidRPr="0038540A">
        <w:rPr>
          <w:i/>
          <w:color w:val="111111"/>
          <w:spacing w:val="23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спине»</w:t>
      </w:r>
      <w:r w:rsidRPr="0038540A">
        <w:rPr>
          <w:i/>
          <w:color w:val="111111"/>
          <w:spacing w:val="2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2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игра</w:t>
      </w:r>
      <w:r w:rsidRPr="0038540A">
        <w:rPr>
          <w:color w:val="111111"/>
          <w:spacing w:val="2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направлена</w:t>
      </w:r>
      <w:r w:rsidRPr="0038540A">
        <w:rPr>
          <w:color w:val="111111"/>
          <w:spacing w:val="2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25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развитие</w:t>
      </w:r>
      <w:r w:rsidRPr="0038540A">
        <w:rPr>
          <w:b/>
          <w:color w:val="111111"/>
          <w:spacing w:val="2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умения</w:t>
      </w:r>
      <w:r w:rsidRPr="0038540A">
        <w:rPr>
          <w:b/>
          <w:color w:val="111111"/>
          <w:spacing w:val="2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договориться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2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</w:t>
      </w:r>
      <w:r w:rsidRPr="0038540A">
        <w:rPr>
          <w:color w:val="111111"/>
          <w:spacing w:val="2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этом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важно видеть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собеседника.</w:t>
      </w:r>
    </w:p>
    <w:p w:rsidR="00A20184" w:rsidRPr="0038540A" w:rsidRDefault="00A20184" w:rsidP="00A20184">
      <w:pPr>
        <w:spacing w:line="321" w:lineRule="exact"/>
        <w:ind w:left="468"/>
        <w:rPr>
          <w:sz w:val="24"/>
          <w:szCs w:val="24"/>
        </w:rPr>
      </w:pPr>
      <w:r w:rsidRPr="0038540A">
        <w:rPr>
          <w:i/>
          <w:color w:val="111111"/>
          <w:sz w:val="24"/>
          <w:szCs w:val="24"/>
        </w:rPr>
        <w:t>«</w:t>
      </w:r>
      <w:proofErr w:type="gramStart"/>
      <w:r w:rsidRPr="0038540A">
        <w:rPr>
          <w:i/>
          <w:color w:val="111111"/>
          <w:sz w:val="24"/>
          <w:szCs w:val="24"/>
        </w:rPr>
        <w:t>Сидящий</w:t>
      </w:r>
      <w:proofErr w:type="gramEnd"/>
      <w:r w:rsidRPr="0038540A">
        <w:rPr>
          <w:i/>
          <w:color w:val="111111"/>
          <w:spacing w:val="-3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и</w:t>
      </w:r>
      <w:r w:rsidRPr="0038540A">
        <w:rPr>
          <w:i/>
          <w:color w:val="111111"/>
          <w:spacing w:val="-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стоящий»</w:t>
      </w:r>
      <w:r w:rsidRPr="0038540A">
        <w:rPr>
          <w:color w:val="111111"/>
          <w:sz w:val="24"/>
          <w:szCs w:val="24"/>
        </w:rPr>
        <w:t>.</w:t>
      </w:r>
    </w:p>
    <w:p w:rsidR="00A20184" w:rsidRPr="0038540A" w:rsidRDefault="00A20184" w:rsidP="00A20184">
      <w:pPr>
        <w:pStyle w:val="Heading1"/>
        <w:spacing w:before="89"/>
        <w:ind w:right="1097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Застенчивость</w:t>
      </w:r>
    </w:p>
    <w:p w:rsidR="00A20184" w:rsidRPr="0038540A" w:rsidRDefault="00A20184" w:rsidP="00A20184">
      <w:pPr>
        <w:pStyle w:val="a3"/>
        <w:spacing w:before="223"/>
        <w:ind w:left="468" w:firstLine="0"/>
        <w:rPr>
          <w:sz w:val="24"/>
          <w:szCs w:val="24"/>
        </w:rPr>
      </w:pPr>
      <w:r w:rsidRPr="0038540A">
        <w:rPr>
          <w:color w:val="111111"/>
          <w:sz w:val="24"/>
          <w:szCs w:val="24"/>
          <w:u w:val="single" w:color="111111"/>
        </w:rPr>
        <w:t>Последствия</w:t>
      </w:r>
      <w:r w:rsidRPr="0038540A">
        <w:rPr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707"/>
        </w:tabs>
        <w:spacing w:before="0"/>
        <w:ind w:left="107" w:right="113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препятствует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тому,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чтобы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встречаться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новыми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людьми,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заводить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друзей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получать удовольствие от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приятного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общения</w:t>
      </w:r>
      <w:r w:rsidRPr="0038540A">
        <w:rPr>
          <w:color w:val="111111"/>
          <w:sz w:val="24"/>
          <w:szCs w:val="24"/>
        </w:rPr>
        <w:t>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2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удерживает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человека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выражения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своего мнения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отстаивания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своих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прав;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дает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другим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людям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возможности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оценить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положительные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качества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человека;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усугубляет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чрезмерную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сосредоточенность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себе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своем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поведении;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6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мешает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ясно мыслить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эффективно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общаться;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сопровождается</w:t>
      </w:r>
      <w:r w:rsidRPr="0038540A">
        <w:rPr>
          <w:color w:val="111111"/>
          <w:spacing w:val="-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переживаниями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одиночества,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тревоги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депрессии.</w:t>
      </w:r>
    </w:p>
    <w:p w:rsidR="00A20184" w:rsidRPr="0038540A" w:rsidRDefault="00A20184" w:rsidP="00A20184">
      <w:pPr>
        <w:pStyle w:val="a3"/>
        <w:spacing w:before="225"/>
        <w:ind w:right="107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Помощь ребенку в преодолении застенчивости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 разрешима, пока ребенок еще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маленький.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Т.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proofErr w:type="gramStart"/>
      <w:r w:rsidRPr="0038540A">
        <w:rPr>
          <w:color w:val="111111"/>
          <w:sz w:val="24"/>
          <w:szCs w:val="24"/>
        </w:rPr>
        <w:t>к</w:t>
      </w:r>
      <w:proofErr w:type="gramEnd"/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proofErr w:type="gramStart"/>
      <w:r w:rsidRPr="0038540A">
        <w:rPr>
          <w:color w:val="111111"/>
          <w:sz w:val="24"/>
          <w:szCs w:val="24"/>
        </w:rPr>
        <w:t>с</w:t>
      </w:r>
      <w:proofErr w:type="gramEnd"/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возрастом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застенчивого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складывается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определенный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стиль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поведения,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он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начинает отдавать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себе отчет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этом своем</w:t>
      </w:r>
      <w:r w:rsidRPr="0038540A">
        <w:rPr>
          <w:color w:val="111111"/>
          <w:spacing w:val="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«недостатке»</w:t>
      </w:r>
      <w:r w:rsidRPr="0038540A">
        <w:rPr>
          <w:color w:val="111111"/>
          <w:sz w:val="24"/>
          <w:szCs w:val="24"/>
        </w:rPr>
        <w:t>.</w:t>
      </w:r>
    </w:p>
    <w:p w:rsidR="00A20184" w:rsidRPr="007D4C6D" w:rsidRDefault="00A20184" w:rsidP="007D4C6D">
      <w:pPr>
        <w:spacing w:before="2"/>
        <w:ind w:left="107" w:right="105" w:firstLine="360"/>
        <w:jc w:val="center"/>
        <w:rPr>
          <w:b/>
          <w:sz w:val="24"/>
          <w:szCs w:val="24"/>
        </w:rPr>
      </w:pPr>
      <w:r w:rsidRPr="0038540A">
        <w:rPr>
          <w:color w:val="111111"/>
          <w:sz w:val="24"/>
          <w:szCs w:val="24"/>
          <w:u w:val="single" w:color="111111"/>
        </w:rPr>
        <w:lastRenderedPageBreak/>
        <w:t>Игры</w:t>
      </w:r>
      <w:r w:rsidRPr="0038540A">
        <w:rPr>
          <w:color w:val="111111"/>
          <w:sz w:val="24"/>
          <w:szCs w:val="24"/>
        </w:rPr>
        <w:t>: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рисуночная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proofErr w:type="gramStart"/>
      <w:r w:rsidRPr="0038540A">
        <w:rPr>
          <w:color w:val="111111"/>
          <w:sz w:val="24"/>
          <w:szCs w:val="24"/>
        </w:rPr>
        <w:t>игра</w:t>
      </w:r>
      <w:proofErr w:type="gramEnd"/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«Какой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я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есть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и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proofErr w:type="gramStart"/>
      <w:r w:rsidRPr="0038540A">
        <w:rPr>
          <w:i/>
          <w:color w:val="111111"/>
          <w:sz w:val="24"/>
          <w:szCs w:val="24"/>
        </w:rPr>
        <w:t>каким</w:t>
      </w:r>
      <w:proofErr w:type="gramEnd"/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бы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я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хотел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быть»</w:t>
      </w:r>
      <w:r w:rsidRPr="0038540A">
        <w:rPr>
          <w:color w:val="111111"/>
          <w:sz w:val="24"/>
          <w:szCs w:val="24"/>
        </w:rPr>
        <w:t>;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«Магазин</w:t>
      </w:r>
      <w:r w:rsidRPr="0038540A">
        <w:rPr>
          <w:i/>
          <w:color w:val="111111"/>
          <w:spacing w:val="-67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игрушек»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7D4C6D">
        <w:rPr>
          <w:b/>
          <w:color w:val="111111"/>
          <w:sz w:val="24"/>
          <w:szCs w:val="24"/>
        </w:rPr>
        <w:t>Советы</w:t>
      </w:r>
      <w:r w:rsidRPr="007D4C6D">
        <w:rPr>
          <w:b/>
          <w:color w:val="111111"/>
          <w:spacing w:val="-4"/>
          <w:sz w:val="24"/>
          <w:szCs w:val="24"/>
        </w:rPr>
        <w:t xml:space="preserve"> </w:t>
      </w:r>
      <w:r w:rsidRPr="007D4C6D">
        <w:rPr>
          <w:b/>
          <w:color w:val="111111"/>
          <w:sz w:val="24"/>
          <w:szCs w:val="24"/>
        </w:rPr>
        <w:t>родителям</w:t>
      </w:r>
      <w:r w:rsidRPr="007D4C6D">
        <w:rPr>
          <w:b/>
          <w:color w:val="111111"/>
          <w:spacing w:val="-5"/>
          <w:sz w:val="24"/>
          <w:szCs w:val="24"/>
        </w:rPr>
        <w:t xml:space="preserve"> </w:t>
      </w:r>
      <w:r w:rsidRPr="007D4C6D">
        <w:rPr>
          <w:b/>
          <w:color w:val="111111"/>
          <w:sz w:val="24"/>
          <w:szCs w:val="24"/>
        </w:rPr>
        <w:t>замкнутых</w:t>
      </w:r>
      <w:r w:rsidRPr="007D4C6D">
        <w:rPr>
          <w:b/>
          <w:color w:val="111111"/>
          <w:spacing w:val="-1"/>
          <w:sz w:val="24"/>
          <w:szCs w:val="24"/>
        </w:rPr>
        <w:t xml:space="preserve"> </w:t>
      </w:r>
      <w:r w:rsidRPr="007D4C6D">
        <w:rPr>
          <w:b/>
          <w:color w:val="111111"/>
          <w:sz w:val="24"/>
          <w:szCs w:val="24"/>
        </w:rPr>
        <w:t>детей:</w:t>
      </w:r>
    </w:p>
    <w:p w:rsidR="00A20184" w:rsidRPr="0038540A" w:rsidRDefault="007D4C6D" w:rsidP="00A20184">
      <w:pPr>
        <w:pStyle w:val="a3"/>
        <w:spacing w:before="226"/>
        <w:ind w:left="468" w:firstLine="0"/>
        <w:rPr>
          <w:sz w:val="24"/>
          <w:szCs w:val="24"/>
        </w:rPr>
      </w:pPr>
      <w:r>
        <w:rPr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-861695</wp:posOffset>
            </wp:positionV>
            <wp:extent cx="7727950" cy="10874642"/>
            <wp:effectExtent l="19050" t="0" r="6350" b="0"/>
            <wp:wrapNone/>
            <wp:docPr id="6" name="Рисунок 5" descr="1614851694_175-p-foni-dlya-oformleniya-stendov-v-shkolakh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51694_175-p-foni-dlya-oformleniya-stendov-v-shkolakh-2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0" cy="1087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184" w:rsidRPr="007D4C6D">
        <w:rPr>
          <w:color w:val="111111"/>
          <w:sz w:val="24"/>
          <w:szCs w:val="24"/>
        </w:rPr>
        <w:t>Замкнутый</w:t>
      </w:r>
      <w:r w:rsidR="00A20184" w:rsidRPr="007D4C6D">
        <w:rPr>
          <w:color w:val="111111"/>
          <w:spacing w:val="-1"/>
          <w:sz w:val="24"/>
          <w:szCs w:val="24"/>
        </w:rPr>
        <w:t xml:space="preserve"> </w:t>
      </w:r>
      <w:r w:rsidR="00A20184" w:rsidRPr="007D4C6D">
        <w:rPr>
          <w:color w:val="111111"/>
          <w:sz w:val="24"/>
          <w:szCs w:val="24"/>
        </w:rPr>
        <w:t>ребенок</w:t>
      </w:r>
      <w:r w:rsidR="00A20184" w:rsidRPr="007D4C6D">
        <w:rPr>
          <w:color w:val="111111"/>
          <w:spacing w:val="-4"/>
          <w:sz w:val="24"/>
          <w:szCs w:val="24"/>
        </w:rPr>
        <w:t xml:space="preserve"> </w:t>
      </w:r>
      <w:r w:rsidR="00A20184" w:rsidRPr="007D4C6D">
        <w:rPr>
          <w:color w:val="111111"/>
          <w:sz w:val="24"/>
          <w:szCs w:val="24"/>
        </w:rPr>
        <w:t>в</w:t>
      </w:r>
      <w:r w:rsidR="00A20184" w:rsidRPr="007D4C6D">
        <w:rPr>
          <w:color w:val="111111"/>
          <w:spacing w:val="-3"/>
          <w:sz w:val="24"/>
          <w:szCs w:val="24"/>
        </w:rPr>
        <w:t xml:space="preserve"> </w:t>
      </w:r>
      <w:r w:rsidR="00A20184" w:rsidRPr="007D4C6D">
        <w:rPr>
          <w:color w:val="111111"/>
          <w:sz w:val="24"/>
          <w:szCs w:val="24"/>
        </w:rPr>
        <w:t>отличие</w:t>
      </w:r>
      <w:r w:rsidR="00A20184" w:rsidRPr="007D4C6D">
        <w:rPr>
          <w:color w:val="111111"/>
          <w:spacing w:val="-1"/>
          <w:sz w:val="24"/>
          <w:szCs w:val="24"/>
        </w:rPr>
        <w:t xml:space="preserve"> </w:t>
      </w:r>
      <w:r w:rsidR="00A20184" w:rsidRPr="007D4C6D">
        <w:rPr>
          <w:color w:val="111111"/>
          <w:sz w:val="24"/>
          <w:szCs w:val="24"/>
        </w:rPr>
        <w:t>от</w:t>
      </w:r>
      <w:r w:rsidR="00A20184" w:rsidRPr="007D4C6D">
        <w:rPr>
          <w:color w:val="111111"/>
          <w:spacing w:val="-1"/>
          <w:sz w:val="24"/>
          <w:szCs w:val="24"/>
        </w:rPr>
        <w:t xml:space="preserve"> </w:t>
      </w:r>
      <w:proofErr w:type="gramStart"/>
      <w:r w:rsidR="00A20184" w:rsidRPr="007D4C6D">
        <w:rPr>
          <w:color w:val="111111"/>
          <w:sz w:val="24"/>
          <w:szCs w:val="24"/>
        </w:rPr>
        <w:t>застенчивого</w:t>
      </w:r>
      <w:proofErr w:type="gramEnd"/>
      <w:r w:rsidR="00A20184" w:rsidRPr="0038540A">
        <w:rPr>
          <w:color w:val="111111"/>
          <w:spacing w:val="-3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не</w:t>
      </w:r>
      <w:r w:rsidR="00A20184" w:rsidRPr="0038540A">
        <w:rPr>
          <w:color w:val="111111"/>
          <w:spacing w:val="-2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хочет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и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не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знает,</w:t>
      </w:r>
      <w:r w:rsidR="00A20184" w:rsidRPr="0038540A">
        <w:rPr>
          <w:color w:val="111111"/>
          <w:spacing w:val="-2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как</w:t>
      </w:r>
      <w:r w:rsidR="00A20184" w:rsidRPr="0038540A">
        <w:rPr>
          <w:color w:val="111111"/>
          <w:spacing w:val="-4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общаться.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99"/>
        </w:tabs>
        <w:ind w:left="107" w:right="110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расширяйте круг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общения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вашего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ребенка</w:t>
      </w:r>
      <w:r w:rsidRPr="0038540A">
        <w:rPr>
          <w:color w:val="111111"/>
          <w:sz w:val="24"/>
          <w:szCs w:val="24"/>
        </w:rPr>
        <w:t>, приводите его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 новые места 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знакомьте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новыми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людьми;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4"/>
        </w:tabs>
        <w:spacing w:before="2"/>
        <w:ind w:left="107" w:right="109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 xml:space="preserve">подчеркивайте преимущества и полезность </w:t>
      </w:r>
      <w:r w:rsidRPr="0038540A">
        <w:rPr>
          <w:b/>
          <w:color w:val="111111"/>
          <w:sz w:val="24"/>
          <w:szCs w:val="24"/>
        </w:rPr>
        <w:t>общения</w:t>
      </w:r>
      <w:r w:rsidRPr="0038540A">
        <w:rPr>
          <w:color w:val="111111"/>
          <w:sz w:val="24"/>
          <w:szCs w:val="24"/>
        </w:rPr>
        <w:t>, рассказывайте ребенку, что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нового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интересного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узнали,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также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какое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удовольствие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получили,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общаясь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тем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или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иным человеком;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22"/>
        </w:tabs>
        <w:spacing w:before="222"/>
        <w:ind w:left="621" w:hanging="154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стремитесь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сами</w:t>
      </w:r>
      <w:r w:rsidRPr="0038540A">
        <w:rPr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стать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для</w:t>
      </w:r>
      <w:r w:rsidRPr="0038540A">
        <w:rPr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примером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эффективно</w:t>
      </w:r>
      <w:r w:rsidRPr="0038540A">
        <w:rPr>
          <w:color w:val="111111"/>
          <w:spacing w:val="-1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общающегося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человека;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58"/>
        </w:tabs>
        <w:spacing w:before="230" w:line="237" w:lineRule="auto"/>
        <w:ind w:left="107" w:right="117" w:firstLine="360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если вы заметили, что, несмотря на ваши усилия, ребенок становится все более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замкнутым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отстраненным,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обратитесь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квалифицированной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помощью.</w:t>
      </w:r>
    </w:p>
    <w:p w:rsidR="00A20184" w:rsidRPr="0038540A" w:rsidRDefault="00A20184" w:rsidP="00A20184">
      <w:pPr>
        <w:pStyle w:val="a3"/>
        <w:spacing w:before="67"/>
        <w:ind w:right="105"/>
        <w:jc w:val="both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Отдельную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группу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детей</w:t>
      </w:r>
      <w:r w:rsidRPr="0038540A">
        <w:rPr>
          <w:b/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составляют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дети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синдромом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дефицита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внимания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гиперактивностью</w:t>
      </w:r>
      <w:proofErr w:type="spellEnd"/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Дефицит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внимания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-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неспособность</w:t>
      </w:r>
      <w:r w:rsidRPr="0038540A">
        <w:rPr>
          <w:b/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удерживать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внимание</w:t>
      </w:r>
      <w:r w:rsidRPr="0038540A">
        <w:rPr>
          <w:color w:val="111111"/>
          <w:spacing w:val="-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чем-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либо,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необходимо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усвоить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течение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определенного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отрезка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времени,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</w:t>
      </w:r>
      <w:r w:rsidRPr="0038540A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гиперактивность</w:t>
      </w:r>
      <w:proofErr w:type="spellEnd"/>
      <w:r w:rsidRPr="0038540A">
        <w:rPr>
          <w:color w:val="111111"/>
          <w:sz w:val="24"/>
          <w:szCs w:val="24"/>
        </w:rPr>
        <w:t xml:space="preserve"> - чрезмерная активность, слабый контроль побуждений. Причины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возникновения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данных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отклонений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многопочвенны</w:t>
      </w:r>
      <w:proofErr w:type="spellEnd"/>
      <w:r w:rsidRPr="0038540A">
        <w:rPr>
          <w:color w:val="111111"/>
          <w:sz w:val="24"/>
          <w:szCs w:val="24"/>
        </w:rPr>
        <w:t>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домашней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программе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коррекции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детей</w:t>
      </w:r>
      <w:r w:rsidR="007D4C6D">
        <w:rPr>
          <w:b/>
          <w:color w:val="1111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с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синдромом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дефицита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внимания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и</w:t>
      </w:r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proofErr w:type="spellStart"/>
      <w:r w:rsidRPr="0038540A">
        <w:rPr>
          <w:color w:val="111111"/>
          <w:sz w:val="24"/>
          <w:szCs w:val="24"/>
          <w:u w:val="single" w:color="111111"/>
        </w:rPr>
        <w:t>гиперактивности</w:t>
      </w:r>
      <w:proofErr w:type="spellEnd"/>
      <w:r w:rsidRPr="0038540A">
        <w:rPr>
          <w:color w:val="111111"/>
          <w:spacing w:val="1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должен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преобладать</w:t>
      </w:r>
      <w:r w:rsidRPr="0038540A">
        <w:rPr>
          <w:color w:val="111111"/>
          <w:spacing w:val="-2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поведенческий</w:t>
      </w:r>
      <w:r w:rsidRPr="0038540A">
        <w:rPr>
          <w:color w:val="111111"/>
          <w:spacing w:val="2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аспект</w:t>
      </w:r>
      <w:r w:rsidRPr="0038540A">
        <w:rPr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3"/>
        <w:spacing w:before="5"/>
        <w:ind w:left="0" w:firstLine="0"/>
        <w:rPr>
          <w:sz w:val="24"/>
          <w:szCs w:val="24"/>
        </w:rPr>
      </w:pPr>
    </w:p>
    <w:p w:rsidR="00A20184" w:rsidRPr="007D4C6D" w:rsidRDefault="00A20184" w:rsidP="00A20184">
      <w:pPr>
        <w:pStyle w:val="a3"/>
        <w:spacing w:before="89" w:line="322" w:lineRule="exact"/>
        <w:ind w:left="468" w:firstLine="0"/>
        <w:rPr>
          <w:i/>
          <w:sz w:val="24"/>
          <w:szCs w:val="24"/>
        </w:rPr>
      </w:pPr>
      <w:r w:rsidRPr="007D4C6D">
        <w:rPr>
          <w:i/>
          <w:color w:val="111111"/>
          <w:sz w:val="24"/>
          <w:szCs w:val="24"/>
        </w:rPr>
        <w:t>1.</w:t>
      </w:r>
      <w:r w:rsidRPr="007D4C6D">
        <w:rPr>
          <w:i/>
          <w:color w:val="111111"/>
          <w:sz w:val="24"/>
          <w:szCs w:val="24"/>
          <w:u w:val="single" w:color="111111"/>
        </w:rPr>
        <w:t>Изменение</w:t>
      </w:r>
      <w:r w:rsidRPr="007D4C6D">
        <w:rPr>
          <w:i/>
          <w:color w:val="111111"/>
          <w:spacing w:val="-4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поведения</w:t>
      </w:r>
      <w:r w:rsidRPr="007D4C6D">
        <w:rPr>
          <w:i/>
          <w:color w:val="111111"/>
          <w:spacing w:val="-2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взрослого</w:t>
      </w:r>
      <w:r w:rsidRPr="007D4C6D">
        <w:rPr>
          <w:i/>
          <w:color w:val="111111"/>
          <w:spacing w:val="-3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и</w:t>
      </w:r>
      <w:r w:rsidRPr="007D4C6D">
        <w:rPr>
          <w:i/>
          <w:color w:val="111111"/>
          <w:spacing w:val="-3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его</w:t>
      </w:r>
      <w:r w:rsidRPr="007D4C6D">
        <w:rPr>
          <w:i/>
          <w:color w:val="111111"/>
          <w:spacing w:val="-5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отношения</w:t>
      </w:r>
      <w:r w:rsidRPr="007D4C6D">
        <w:rPr>
          <w:i/>
          <w:color w:val="111111"/>
          <w:spacing w:val="-2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к</w:t>
      </w:r>
      <w:r w:rsidRPr="007D4C6D">
        <w:rPr>
          <w:i/>
          <w:color w:val="111111"/>
          <w:spacing w:val="-4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ребенку</w:t>
      </w:r>
      <w:r w:rsidRPr="007D4C6D">
        <w:rPr>
          <w:i/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0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проявляется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достаточно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твердости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последовательности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воспитании</w:t>
      </w:r>
      <w:r w:rsidRPr="0038540A">
        <w:rPr>
          <w:color w:val="111111"/>
          <w:sz w:val="24"/>
          <w:szCs w:val="24"/>
        </w:rPr>
        <w:t>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3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контролируйте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поведение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навязывая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ему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жестких правил;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8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давайте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ребенку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категорических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указаний,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избегайте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слов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«нет»</w:t>
      </w:r>
      <w:r w:rsidRPr="0038540A">
        <w:rPr>
          <w:color w:val="111111"/>
          <w:sz w:val="24"/>
          <w:szCs w:val="24"/>
        </w:rPr>
        <w:t>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«нельзя»</w:t>
      </w:r>
      <w:r w:rsidRPr="0038540A">
        <w:rPr>
          <w:color w:val="111111"/>
          <w:sz w:val="24"/>
          <w:szCs w:val="24"/>
        </w:rPr>
        <w:t>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3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стройте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взаимоотношения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ребенком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взаимопонимании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доверии;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709"/>
        </w:tabs>
        <w:spacing w:before="228"/>
        <w:ind w:left="107" w:right="107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реагируйте</w:t>
      </w:r>
      <w:r w:rsidRPr="0038540A">
        <w:rPr>
          <w:color w:val="111111"/>
          <w:spacing w:val="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6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действия</w:t>
      </w:r>
      <w:r w:rsidRPr="0038540A">
        <w:rPr>
          <w:color w:val="111111"/>
          <w:spacing w:val="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неожиданным</w:t>
      </w:r>
      <w:r w:rsidRPr="0038540A">
        <w:rPr>
          <w:color w:val="111111"/>
          <w:spacing w:val="6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способом</w:t>
      </w:r>
      <w:r w:rsidRPr="0038540A">
        <w:rPr>
          <w:b/>
          <w:color w:val="111111"/>
          <w:spacing w:val="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(шутите,</w:t>
      </w:r>
      <w:r w:rsidRPr="0038540A">
        <w:rPr>
          <w:color w:val="111111"/>
          <w:spacing w:val="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повторите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действия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ребенка, сфотографируйте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его,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оставьте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комнате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одного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 т.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д.);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2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повторяйте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свою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просьбу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одними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теми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же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словами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много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раз;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17"/>
        </w:tabs>
        <w:spacing w:before="223"/>
        <w:ind w:left="616" w:hanging="149"/>
        <w:rPr>
          <w:sz w:val="24"/>
          <w:szCs w:val="24"/>
        </w:rPr>
      </w:pPr>
      <w:r w:rsidRPr="0038540A">
        <w:rPr>
          <w:color w:val="111111"/>
          <w:spacing w:val="-1"/>
          <w:sz w:val="24"/>
          <w:szCs w:val="24"/>
        </w:rPr>
        <w:t>не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настаивайте</w:t>
      </w:r>
      <w:r w:rsidRPr="0038540A">
        <w:rPr>
          <w:color w:val="111111"/>
          <w:spacing w:val="-18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на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том,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чтобы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pacing w:val="-1"/>
          <w:sz w:val="24"/>
          <w:szCs w:val="24"/>
        </w:rPr>
        <w:t>ребенок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обязательно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принес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извинения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проступок;</w:t>
      </w:r>
    </w:p>
    <w:p w:rsidR="00A20184" w:rsidRPr="007D4C6D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6" w:line="410" w:lineRule="auto"/>
        <w:ind w:left="468" w:right="3517" w:firstLine="0"/>
        <w:rPr>
          <w:i/>
          <w:sz w:val="24"/>
          <w:szCs w:val="24"/>
        </w:rPr>
      </w:pPr>
      <w:r w:rsidRPr="0038540A">
        <w:rPr>
          <w:color w:val="111111"/>
          <w:sz w:val="24"/>
          <w:szCs w:val="24"/>
        </w:rPr>
        <w:t>выслушайте то, что хочет сказать ребенок.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7D4C6D">
        <w:rPr>
          <w:i/>
          <w:color w:val="111111"/>
          <w:sz w:val="24"/>
          <w:szCs w:val="24"/>
        </w:rPr>
        <w:t>2.</w:t>
      </w:r>
      <w:r w:rsidRPr="007D4C6D">
        <w:rPr>
          <w:i/>
          <w:color w:val="111111"/>
          <w:sz w:val="24"/>
          <w:szCs w:val="24"/>
          <w:u w:val="single" w:color="111111"/>
        </w:rPr>
        <w:t>Изменение</w:t>
      </w:r>
      <w:r w:rsidRPr="007D4C6D">
        <w:rPr>
          <w:i/>
          <w:color w:val="111111"/>
          <w:spacing w:val="-4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психологического</w:t>
      </w:r>
      <w:r w:rsidRPr="007D4C6D">
        <w:rPr>
          <w:i/>
          <w:color w:val="111111"/>
          <w:spacing w:val="-1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микроклимата</w:t>
      </w:r>
      <w:r w:rsidRPr="007D4C6D">
        <w:rPr>
          <w:i/>
          <w:color w:val="111111"/>
          <w:spacing w:val="-4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в</w:t>
      </w:r>
      <w:r w:rsidRPr="007D4C6D">
        <w:rPr>
          <w:i/>
          <w:color w:val="111111"/>
          <w:spacing w:val="-4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семье</w:t>
      </w:r>
      <w:r w:rsidRPr="007D4C6D">
        <w:rPr>
          <w:i/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0" w:line="315" w:lineRule="exact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уделяйте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ребенку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достаточно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внимания;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проводите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досуг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всей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семьей;</w:t>
      </w:r>
    </w:p>
    <w:p w:rsidR="00A20184" w:rsidRPr="007D4C6D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line="410" w:lineRule="auto"/>
        <w:ind w:left="468" w:right="4343" w:firstLine="0"/>
        <w:rPr>
          <w:i/>
          <w:sz w:val="24"/>
          <w:szCs w:val="24"/>
        </w:rPr>
      </w:pPr>
      <w:r w:rsidRPr="0038540A">
        <w:rPr>
          <w:color w:val="111111"/>
          <w:sz w:val="24"/>
          <w:szCs w:val="24"/>
        </w:rPr>
        <w:t>не допускайте ссор в присутствии ребенка.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7D4C6D">
        <w:rPr>
          <w:i/>
          <w:color w:val="111111"/>
          <w:sz w:val="24"/>
          <w:szCs w:val="24"/>
        </w:rPr>
        <w:t>3.</w:t>
      </w:r>
      <w:r w:rsidRPr="007D4C6D">
        <w:rPr>
          <w:i/>
          <w:color w:val="111111"/>
          <w:sz w:val="24"/>
          <w:szCs w:val="24"/>
          <w:u w:val="single" w:color="111111"/>
        </w:rPr>
        <w:t>Организация</w:t>
      </w:r>
      <w:r w:rsidRPr="007D4C6D">
        <w:rPr>
          <w:i/>
          <w:color w:val="111111"/>
          <w:spacing w:val="-1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режима</w:t>
      </w:r>
      <w:r w:rsidRPr="007D4C6D">
        <w:rPr>
          <w:i/>
          <w:color w:val="111111"/>
          <w:spacing w:val="-3"/>
          <w:sz w:val="24"/>
          <w:szCs w:val="24"/>
          <w:u w:val="single" w:color="111111"/>
        </w:rPr>
        <w:t xml:space="preserve"> </w:t>
      </w:r>
      <w:r w:rsidRPr="007D4C6D">
        <w:rPr>
          <w:i/>
          <w:color w:val="111111"/>
          <w:sz w:val="24"/>
          <w:szCs w:val="24"/>
          <w:u w:val="single" w:color="111111"/>
        </w:rPr>
        <w:t>дня</w:t>
      </w:r>
      <w:r w:rsidR="007D4C6D" w:rsidRPr="007D4C6D">
        <w:rPr>
          <w:i/>
          <w:color w:val="111111"/>
          <w:sz w:val="24"/>
          <w:szCs w:val="24"/>
          <w:u w:val="single" w:color="111111"/>
        </w:rPr>
        <w:t xml:space="preserve">   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0" w:line="316" w:lineRule="exact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установите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твердый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распорядок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дня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для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всех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членов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семьи;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чаще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показывайте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ребенку,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как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лучше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proofErr w:type="gramStart"/>
      <w:r w:rsidRPr="0038540A">
        <w:rPr>
          <w:color w:val="111111"/>
          <w:sz w:val="24"/>
          <w:szCs w:val="24"/>
        </w:rPr>
        <w:t>выполнить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задание,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отвлекаясь</w:t>
      </w:r>
      <w:proofErr w:type="gramEnd"/>
      <w:r w:rsidRPr="0038540A">
        <w:rPr>
          <w:color w:val="111111"/>
          <w:sz w:val="24"/>
          <w:szCs w:val="24"/>
        </w:rPr>
        <w:t>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745"/>
        </w:tabs>
        <w:spacing w:before="230" w:line="237" w:lineRule="auto"/>
        <w:ind w:left="107" w:right="113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снижайте</w:t>
      </w:r>
      <w:r w:rsidRPr="0038540A">
        <w:rPr>
          <w:color w:val="111111"/>
          <w:spacing w:val="3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влияние</w:t>
      </w:r>
      <w:r w:rsidRPr="0038540A">
        <w:rPr>
          <w:color w:val="111111"/>
          <w:spacing w:val="4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отвлекающих</w:t>
      </w:r>
      <w:r w:rsidRPr="0038540A">
        <w:rPr>
          <w:color w:val="111111"/>
          <w:spacing w:val="4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факторов</w:t>
      </w:r>
      <w:r w:rsidRPr="0038540A">
        <w:rPr>
          <w:color w:val="111111"/>
          <w:spacing w:val="39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</w:t>
      </w:r>
      <w:r w:rsidRPr="0038540A">
        <w:rPr>
          <w:color w:val="111111"/>
          <w:spacing w:val="4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время</w:t>
      </w:r>
      <w:r w:rsidRPr="0038540A">
        <w:rPr>
          <w:color w:val="111111"/>
          <w:spacing w:val="4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выполнения</w:t>
      </w:r>
      <w:r w:rsidRPr="0038540A">
        <w:rPr>
          <w:color w:val="111111"/>
          <w:spacing w:val="4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ребенком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задания;</w:t>
      </w:r>
    </w:p>
    <w:p w:rsidR="00A20184" w:rsidRPr="0038540A" w:rsidRDefault="007D4C6D" w:rsidP="00A20184">
      <w:pPr>
        <w:pStyle w:val="a4"/>
        <w:numPr>
          <w:ilvl w:val="0"/>
          <w:numId w:val="1"/>
        </w:numPr>
        <w:tabs>
          <w:tab w:val="left" w:pos="632"/>
        </w:tabs>
        <w:spacing w:before="227"/>
        <w:ind w:left="631"/>
        <w:rPr>
          <w:sz w:val="24"/>
          <w:szCs w:val="24"/>
        </w:rPr>
      </w:pPr>
      <w:r>
        <w:rPr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-514985</wp:posOffset>
            </wp:positionV>
            <wp:extent cx="7816850" cy="10610850"/>
            <wp:effectExtent l="19050" t="0" r="0" b="0"/>
            <wp:wrapNone/>
            <wp:docPr id="7" name="Рисунок 6" descr="1614851694_175-p-foni-dlya-oformleniya-stendov-v-shkolakh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51694_175-p-foni-dlya-oformleniya-stendov-v-shkolakh-2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859" cy="1061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184" w:rsidRPr="0038540A">
        <w:rPr>
          <w:color w:val="111111"/>
          <w:sz w:val="24"/>
          <w:szCs w:val="24"/>
        </w:rPr>
        <w:t>избегайте</w:t>
      </w:r>
      <w:r w:rsidR="00A20184" w:rsidRPr="0038540A">
        <w:rPr>
          <w:color w:val="111111"/>
          <w:spacing w:val="-6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по</w:t>
      </w:r>
      <w:r w:rsidR="00A20184" w:rsidRPr="0038540A">
        <w:rPr>
          <w:color w:val="111111"/>
          <w:spacing w:val="-1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возможности</w:t>
      </w:r>
      <w:r w:rsidR="00A20184" w:rsidRPr="0038540A">
        <w:rPr>
          <w:color w:val="111111"/>
          <w:spacing w:val="-4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больших</w:t>
      </w:r>
      <w:r w:rsidR="00A20184" w:rsidRPr="0038540A">
        <w:rPr>
          <w:color w:val="111111"/>
          <w:spacing w:val="-4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скоплений</w:t>
      </w:r>
      <w:r w:rsidR="00A20184" w:rsidRPr="0038540A">
        <w:rPr>
          <w:color w:val="111111"/>
          <w:spacing w:val="-3"/>
          <w:sz w:val="24"/>
          <w:szCs w:val="24"/>
        </w:rPr>
        <w:t xml:space="preserve"> </w:t>
      </w:r>
      <w:r w:rsidR="00A20184" w:rsidRPr="0038540A">
        <w:rPr>
          <w:color w:val="111111"/>
          <w:sz w:val="24"/>
          <w:szCs w:val="24"/>
        </w:rPr>
        <w:t>людей;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22"/>
        </w:tabs>
        <w:spacing w:before="227"/>
        <w:ind w:left="107" w:right="107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помните,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что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переутомление</w:t>
      </w:r>
      <w:r w:rsidRPr="0038540A">
        <w:rPr>
          <w:color w:val="111111"/>
          <w:spacing w:val="-12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способствует</w:t>
      </w:r>
      <w:r w:rsidRPr="0038540A">
        <w:rPr>
          <w:b/>
          <w:color w:val="111111"/>
          <w:spacing w:val="-1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снижению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самоконтроля</w:t>
      </w:r>
      <w:r w:rsidRPr="0038540A">
        <w:rPr>
          <w:color w:val="111111"/>
          <w:spacing w:val="-1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нарастанию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гиперактивности</w:t>
      </w:r>
      <w:proofErr w:type="spellEnd"/>
      <w:r w:rsidRPr="0038540A">
        <w:rPr>
          <w:color w:val="111111"/>
          <w:sz w:val="24"/>
          <w:szCs w:val="24"/>
        </w:rPr>
        <w:t>.</w:t>
      </w:r>
    </w:p>
    <w:p w:rsidR="00A20184" w:rsidRPr="0038540A" w:rsidRDefault="00A20184" w:rsidP="00A20184">
      <w:pPr>
        <w:pStyle w:val="a3"/>
        <w:spacing w:before="11"/>
        <w:ind w:left="0" w:firstLine="0"/>
        <w:rPr>
          <w:sz w:val="24"/>
          <w:szCs w:val="24"/>
        </w:rPr>
      </w:pPr>
    </w:p>
    <w:p w:rsidR="00A20184" w:rsidRPr="0038540A" w:rsidRDefault="00A20184" w:rsidP="00A20184">
      <w:pPr>
        <w:pStyle w:val="a3"/>
        <w:ind w:left="468" w:firstLine="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4.</w:t>
      </w:r>
      <w:r w:rsidRPr="0038540A">
        <w:rPr>
          <w:color w:val="111111"/>
          <w:sz w:val="24"/>
          <w:szCs w:val="24"/>
          <w:u w:val="single" w:color="111111"/>
        </w:rPr>
        <w:t>Специальная</w:t>
      </w:r>
      <w:r w:rsidRPr="0038540A">
        <w:rPr>
          <w:color w:val="111111"/>
          <w:spacing w:val="-5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поведенческая</w:t>
      </w:r>
      <w:r w:rsidRPr="0038540A">
        <w:rPr>
          <w:color w:val="111111"/>
          <w:spacing w:val="-3"/>
          <w:sz w:val="24"/>
          <w:szCs w:val="24"/>
          <w:u w:val="single" w:color="111111"/>
        </w:rPr>
        <w:t xml:space="preserve"> </w:t>
      </w:r>
      <w:r w:rsidRPr="0038540A">
        <w:rPr>
          <w:color w:val="111111"/>
          <w:sz w:val="24"/>
          <w:szCs w:val="24"/>
          <w:u w:val="single" w:color="111111"/>
        </w:rPr>
        <w:t>программа</w:t>
      </w:r>
      <w:r w:rsidRPr="0038540A">
        <w:rPr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58"/>
        </w:tabs>
        <w:spacing w:before="67"/>
        <w:ind w:left="107" w:right="116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придумайте</w:t>
      </w:r>
      <w:r w:rsidRPr="0038540A">
        <w:rPr>
          <w:color w:val="111111"/>
          <w:spacing w:val="2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гибкую</w:t>
      </w:r>
      <w:r w:rsidRPr="0038540A">
        <w:rPr>
          <w:color w:val="111111"/>
          <w:spacing w:val="2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систему</w:t>
      </w:r>
      <w:r w:rsidRPr="0038540A">
        <w:rPr>
          <w:color w:val="111111"/>
          <w:spacing w:val="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вознаграждений</w:t>
      </w:r>
      <w:r w:rsidRPr="0038540A">
        <w:rPr>
          <w:color w:val="111111"/>
          <w:spacing w:val="2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</w:t>
      </w:r>
      <w:r w:rsidRPr="0038540A">
        <w:rPr>
          <w:color w:val="111111"/>
          <w:spacing w:val="18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хорошо</w:t>
      </w:r>
      <w:r w:rsidRPr="0038540A">
        <w:rPr>
          <w:color w:val="111111"/>
          <w:spacing w:val="2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выполненное</w:t>
      </w:r>
      <w:r w:rsidRPr="0038540A">
        <w:rPr>
          <w:color w:val="111111"/>
          <w:spacing w:val="2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задание</w:t>
      </w:r>
      <w:r w:rsidRPr="0038540A">
        <w:rPr>
          <w:color w:val="111111"/>
          <w:spacing w:val="20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наказание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 плохое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поведение.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прибегайте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физическому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наказанию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3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чаще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хвалите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ребенка,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т.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к.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он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чувствителен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поощрениям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01"/>
          <w:tab w:val="left" w:pos="3270"/>
          <w:tab w:val="left" w:pos="5124"/>
          <w:tab w:val="left" w:pos="6314"/>
          <w:tab w:val="left" w:pos="6711"/>
          <w:tab w:val="left" w:pos="8332"/>
          <w:tab w:val="left" w:pos="9999"/>
        </w:tabs>
        <w:spacing w:before="228"/>
        <w:ind w:left="107" w:right="113" w:firstLine="360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составьте</w:t>
      </w:r>
      <w:r w:rsidRPr="0038540A">
        <w:rPr>
          <w:color w:val="111111"/>
          <w:sz w:val="24"/>
          <w:szCs w:val="24"/>
        </w:rPr>
        <w:tab/>
        <w:t>список</w:t>
      </w:r>
      <w:r w:rsidRPr="0038540A">
        <w:rPr>
          <w:color w:val="111111"/>
          <w:sz w:val="24"/>
          <w:szCs w:val="24"/>
        </w:rPr>
        <w:tab/>
        <w:t>обязанностей</w:t>
      </w:r>
      <w:r w:rsidRPr="0038540A">
        <w:rPr>
          <w:color w:val="111111"/>
          <w:sz w:val="24"/>
          <w:szCs w:val="24"/>
        </w:rPr>
        <w:tab/>
        <w:t>ребенка</w:t>
      </w:r>
      <w:r w:rsidRPr="0038540A">
        <w:rPr>
          <w:color w:val="111111"/>
          <w:sz w:val="24"/>
          <w:szCs w:val="24"/>
        </w:rPr>
        <w:tab/>
        <w:t>и</w:t>
      </w:r>
      <w:r w:rsidRPr="0038540A">
        <w:rPr>
          <w:color w:val="111111"/>
          <w:sz w:val="24"/>
          <w:szCs w:val="24"/>
        </w:rPr>
        <w:tab/>
        <w:t>постепенно</w:t>
      </w:r>
      <w:r w:rsidRPr="0038540A">
        <w:rPr>
          <w:color w:val="111111"/>
          <w:sz w:val="24"/>
          <w:szCs w:val="24"/>
        </w:rPr>
        <w:tab/>
        <w:t>расширяйте</w:t>
      </w:r>
      <w:r w:rsidRPr="0038540A">
        <w:rPr>
          <w:color w:val="111111"/>
          <w:sz w:val="24"/>
          <w:szCs w:val="24"/>
        </w:rPr>
        <w:tab/>
        <w:t>его,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предварительно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обсудив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их</w:t>
      </w:r>
      <w:r w:rsidRPr="0038540A">
        <w:rPr>
          <w:color w:val="111111"/>
          <w:spacing w:val="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ребенком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b/>
          <w:color w:val="111111"/>
          <w:sz w:val="24"/>
          <w:szCs w:val="24"/>
        </w:rPr>
        <w:t>воспитывайте</w:t>
      </w:r>
      <w:r w:rsidRPr="0038540A">
        <w:rPr>
          <w:b/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</w:t>
      </w:r>
      <w:r w:rsidRPr="0038540A">
        <w:rPr>
          <w:color w:val="111111"/>
          <w:spacing w:val="-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детях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навыки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управления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гневом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агрессией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старайтесь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предотвратить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последствия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забывчивости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ребенка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3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разрешайте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откладывать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выполнение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заданий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другое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время</w:t>
      </w:r>
    </w:p>
    <w:p w:rsidR="00A20184" w:rsidRPr="0038540A" w:rsidRDefault="00A20184" w:rsidP="00A20184">
      <w:pPr>
        <w:pStyle w:val="a3"/>
        <w:tabs>
          <w:tab w:val="left" w:pos="1837"/>
          <w:tab w:val="left" w:pos="2474"/>
          <w:tab w:val="left" w:pos="3955"/>
          <w:tab w:val="left" w:pos="5552"/>
          <w:tab w:val="left" w:pos="6915"/>
          <w:tab w:val="left" w:pos="7992"/>
          <w:tab w:val="left" w:pos="8910"/>
        </w:tabs>
        <w:spacing w:before="231" w:line="237" w:lineRule="auto"/>
        <w:ind w:right="115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Помните,</w:t>
      </w:r>
      <w:r w:rsidRPr="0038540A">
        <w:rPr>
          <w:color w:val="111111"/>
          <w:sz w:val="24"/>
          <w:szCs w:val="24"/>
        </w:rPr>
        <w:tab/>
        <w:t>что</w:t>
      </w:r>
      <w:r w:rsidRPr="0038540A">
        <w:rPr>
          <w:color w:val="111111"/>
          <w:sz w:val="24"/>
          <w:szCs w:val="24"/>
        </w:rPr>
        <w:tab/>
        <w:t>словесные</w:t>
      </w:r>
      <w:r w:rsidRPr="0038540A">
        <w:rPr>
          <w:color w:val="111111"/>
          <w:sz w:val="24"/>
          <w:szCs w:val="24"/>
        </w:rPr>
        <w:tab/>
        <w:t>убеждения,</w:t>
      </w:r>
      <w:r w:rsidRPr="0038540A">
        <w:rPr>
          <w:color w:val="111111"/>
          <w:sz w:val="24"/>
          <w:szCs w:val="24"/>
        </w:rPr>
        <w:tab/>
        <w:t>призывы,</w:t>
      </w:r>
      <w:r w:rsidRPr="0038540A">
        <w:rPr>
          <w:color w:val="111111"/>
          <w:sz w:val="24"/>
          <w:szCs w:val="24"/>
        </w:rPr>
        <w:tab/>
        <w:t>беседы</w:t>
      </w:r>
      <w:r w:rsidRPr="0038540A">
        <w:rPr>
          <w:color w:val="111111"/>
          <w:sz w:val="24"/>
          <w:szCs w:val="24"/>
        </w:rPr>
        <w:tab/>
        <w:t>редко</w:t>
      </w:r>
      <w:r w:rsidRPr="0038540A">
        <w:rPr>
          <w:color w:val="111111"/>
          <w:sz w:val="24"/>
          <w:szCs w:val="24"/>
        </w:rPr>
        <w:tab/>
      </w:r>
      <w:r w:rsidRPr="0038540A">
        <w:rPr>
          <w:color w:val="111111"/>
          <w:spacing w:val="-1"/>
          <w:sz w:val="24"/>
          <w:szCs w:val="24"/>
        </w:rPr>
        <w:t>оказываются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результативными,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т.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к.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гиперактивный</w:t>
      </w:r>
      <w:proofErr w:type="spellEnd"/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ребенок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еще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не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готов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такой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форме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работы.</w:t>
      </w:r>
    </w:p>
    <w:p w:rsidR="00A20184" w:rsidRPr="0038540A" w:rsidRDefault="00A20184" w:rsidP="00A20184">
      <w:pPr>
        <w:pStyle w:val="a3"/>
        <w:spacing w:before="228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Для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b/>
          <w:color w:val="111111"/>
          <w:sz w:val="24"/>
          <w:szCs w:val="24"/>
        </w:rPr>
        <w:t>детей</w:t>
      </w:r>
      <w:r w:rsidRPr="0038540A">
        <w:rPr>
          <w:b/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дефицитом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внимания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5"/>
          <w:sz w:val="24"/>
          <w:szCs w:val="24"/>
        </w:rPr>
        <w:t xml:space="preserve"> </w:t>
      </w:r>
      <w:proofErr w:type="spellStart"/>
      <w:r w:rsidRPr="0038540A">
        <w:rPr>
          <w:color w:val="111111"/>
          <w:sz w:val="24"/>
          <w:szCs w:val="24"/>
        </w:rPr>
        <w:t>гиперактивности</w:t>
      </w:r>
      <w:proofErr w:type="spellEnd"/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наиболее</w:t>
      </w:r>
      <w:r w:rsidRPr="0038540A">
        <w:rPr>
          <w:color w:val="111111"/>
          <w:spacing w:val="-16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действенными</w:t>
      </w:r>
      <w:r w:rsidRPr="0038540A">
        <w:rPr>
          <w:color w:val="111111"/>
          <w:spacing w:val="-1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будут</w:t>
      </w:r>
      <w:r w:rsidRPr="0038540A">
        <w:rPr>
          <w:color w:val="111111"/>
          <w:spacing w:val="-6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средства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убеждения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«через</w:t>
      </w:r>
      <w:r w:rsidRPr="0038540A">
        <w:rPr>
          <w:i/>
          <w:color w:val="111111"/>
          <w:spacing w:val="1"/>
          <w:sz w:val="24"/>
          <w:szCs w:val="24"/>
        </w:rPr>
        <w:t xml:space="preserve"> </w:t>
      </w:r>
      <w:r w:rsidRPr="0038540A">
        <w:rPr>
          <w:i/>
          <w:color w:val="111111"/>
          <w:sz w:val="24"/>
          <w:szCs w:val="24"/>
        </w:rPr>
        <w:t>тело»</w:t>
      </w:r>
      <w:r w:rsidRPr="0038540A">
        <w:rPr>
          <w:color w:val="111111"/>
          <w:sz w:val="24"/>
          <w:szCs w:val="24"/>
        </w:rPr>
        <w:t>: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лишение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удовольствия,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лакомства,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привилегий</w:t>
      </w:r>
    </w:p>
    <w:p w:rsidR="00A20184" w:rsidRPr="0038540A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3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запрет</w:t>
      </w:r>
      <w:r w:rsidRPr="0038540A">
        <w:rPr>
          <w:color w:val="111111"/>
          <w:spacing w:val="-4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приятную</w:t>
      </w:r>
      <w:r w:rsidRPr="0038540A">
        <w:rPr>
          <w:color w:val="111111"/>
          <w:spacing w:val="-3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деятельность,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телефонные</w:t>
      </w:r>
      <w:r w:rsidRPr="0038540A">
        <w:rPr>
          <w:color w:val="111111"/>
          <w:spacing w:val="-5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разговоры</w:t>
      </w:r>
    </w:p>
    <w:p w:rsidR="00A20184" w:rsidRPr="00A20184" w:rsidRDefault="00A20184" w:rsidP="00A20184">
      <w:pPr>
        <w:pStyle w:val="a4"/>
        <w:numPr>
          <w:ilvl w:val="0"/>
          <w:numId w:val="1"/>
        </w:numPr>
        <w:tabs>
          <w:tab w:val="left" w:pos="632"/>
        </w:tabs>
        <w:spacing w:before="226"/>
        <w:ind w:left="631"/>
        <w:rPr>
          <w:sz w:val="24"/>
          <w:szCs w:val="24"/>
        </w:rPr>
      </w:pPr>
      <w:r w:rsidRPr="0038540A">
        <w:rPr>
          <w:color w:val="111111"/>
          <w:sz w:val="24"/>
          <w:szCs w:val="24"/>
        </w:rPr>
        <w:t>внеочередное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дежурство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на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кухне</w:t>
      </w:r>
      <w:r w:rsidRPr="0038540A">
        <w:rPr>
          <w:color w:val="111111"/>
          <w:spacing w:val="-2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и</w:t>
      </w:r>
      <w:r w:rsidRPr="0038540A">
        <w:rPr>
          <w:color w:val="111111"/>
          <w:spacing w:val="-1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т.</w:t>
      </w:r>
      <w:r w:rsidRPr="0038540A">
        <w:rPr>
          <w:color w:val="111111"/>
          <w:spacing w:val="-7"/>
          <w:sz w:val="24"/>
          <w:szCs w:val="24"/>
        </w:rPr>
        <w:t xml:space="preserve"> </w:t>
      </w:r>
      <w:r w:rsidRPr="0038540A">
        <w:rPr>
          <w:color w:val="111111"/>
          <w:sz w:val="24"/>
          <w:szCs w:val="24"/>
        </w:rPr>
        <w:t>д.</w:t>
      </w:r>
    </w:p>
    <w:p w:rsidR="00A20184" w:rsidRPr="0038540A" w:rsidRDefault="00A20184" w:rsidP="00A20184">
      <w:pPr>
        <w:pStyle w:val="a4"/>
        <w:tabs>
          <w:tab w:val="left" w:pos="632"/>
        </w:tabs>
        <w:spacing w:before="226"/>
        <w:ind w:left="631" w:firstLine="0"/>
        <w:rPr>
          <w:sz w:val="24"/>
          <w:szCs w:val="24"/>
        </w:rPr>
      </w:pPr>
    </w:p>
    <w:p w:rsidR="00A20184" w:rsidRPr="007D4C6D" w:rsidRDefault="00A20184" w:rsidP="007D4C6D">
      <w:pPr>
        <w:spacing w:before="227"/>
        <w:ind w:left="468"/>
        <w:jc w:val="center"/>
        <w:rPr>
          <w:b/>
          <w:i/>
          <w:sz w:val="24"/>
          <w:szCs w:val="24"/>
        </w:rPr>
      </w:pPr>
      <w:r w:rsidRPr="007D4C6D">
        <w:rPr>
          <w:b/>
          <w:i/>
          <w:color w:val="111111"/>
          <w:sz w:val="24"/>
          <w:szCs w:val="24"/>
        </w:rPr>
        <w:t>Надеемся,</w:t>
      </w:r>
      <w:r w:rsidRPr="007D4C6D">
        <w:rPr>
          <w:b/>
          <w:i/>
          <w:color w:val="111111"/>
          <w:spacing w:val="-2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что</w:t>
      </w:r>
      <w:r w:rsidRPr="007D4C6D">
        <w:rPr>
          <w:b/>
          <w:i/>
          <w:color w:val="111111"/>
          <w:spacing w:val="-5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наши</w:t>
      </w:r>
      <w:r w:rsidRPr="007D4C6D">
        <w:rPr>
          <w:b/>
          <w:i/>
          <w:color w:val="111111"/>
          <w:spacing w:val="-4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рекомендации</w:t>
      </w:r>
      <w:r w:rsidRPr="007D4C6D">
        <w:rPr>
          <w:b/>
          <w:i/>
          <w:color w:val="111111"/>
          <w:spacing w:val="-5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помогут</w:t>
      </w:r>
      <w:r w:rsidRPr="007D4C6D">
        <w:rPr>
          <w:b/>
          <w:i/>
          <w:color w:val="111111"/>
          <w:spacing w:val="-3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семьям</w:t>
      </w:r>
      <w:r w:rsidRPr="007D4C6D">
        <w:rPr>
          <w:b/>
          <w:i/>
          <w:color w:val="111111"/>
          <w:spacing w:val="-3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в</w:t>
      </w:r>
      <w:r w:rsidRPr="007D4C6D">
        <w:rPr>
          <w:b/>
          <w:i/>
          <w:color w:val="111111"/>
          <w:spacing w:val="-3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вопросах</w:t>
      </w:r>
      <w:r w:rsidRPr="007D4C6D">
        <w:rPr>
          <w:b/>
          <w:i/>
          <w:color w:val="111111"/>
          <w:spacing w:val="3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воспитания</w:t>
      </w:r>
      <w:r w:rsidRPr="007D4C6D">
        <w:rPr>
          <w:b/>
          <w:i/>
          <w:color w:val="111111"/>
          <w:spacing w:val="-2"/>
          <w:sz w:val="24"/>
          <w:szCs w:val="24"/>
        </w:rPr>
        <w:t xml:space="preserve"> </w:t>
      </w:r>
      <w:r w:rsidRPr="007D4C6D">
        <w:rPr>
          <w:b/>
          <w:i/>
          <w:color w:val="111111"/>
          <w:sz w:val="24"/>
          <w:szCs w:val="24"/>
        </w:rPr>
        <w:t>детей.</w:t>
      </w:r>
    </w:p>
    <w:p w:rsidR="00A20184" w:rsidRDefault="00A20184" w:rsidP="00A20184">
      <w:pPr>
        <w:rPr>
          <w:sz w:val="24"/>
          <w:szCs w:val="24"/>
        </w:rPr>
      </w:pPr>
    </w:p>
    <w:p w:rsidR="0038540A" w:rsidRPr="0038540A" w:rsidRDefault="0038540A" w:rsidP="00A20184">
      <w:pPr>
        <w:spacing w:before="227"/>
        <w:rPr>
          <w:sz w:val="24"/>
          <w:szCs w:val="24"/>
        </w:rPr>
      </w:pPr>
    </w:p>
    <w:sectPr w:rsidR="0038540A" w:rsidRPr="0038540A" w:rsidSect="007D4C6D">
      <w:pgSz w:w="11910" w:h="16840"/>
      <w:pgMar w:top="851" w:right="85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A53"/>
    <w:multiLevelType w:val="hybridMultilevel"/>
    <w:tmpl w:val="7B54CFFE"/>
    <w:lvl w:ilvl="0" w:tplc="FF46BE30">
      <w:start w:val="1"/>
      <w:numFmt w:val="decimal"/>
      <w:lvlText w:val="%1."/>
      <w:lvlJc w:val="left"/>
      <w:pPr>
        <w:ind w:left="748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E626F406">
      <w:numFmt w:val="bullet"/>
      <w:lvlText w:val="•"/>
      <w:lvlJc w:val="left"/>
      <w:pPr>
        <w:ind w:left="1722" w:hanging="281"/>
      </w:pPr>
      <w:rPr>
        <w:rFonts w:hint="default"/>
        <w:lang w:val="ru-RU" w:eastAsia="en-US" w:bidi="ar-SA"/>
      </w:rPr>
    </w:lvl>
    <w:lvl w:ilvl="2" w:tplc="3BCC5B06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3" w:tplc="90A81C38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E1F4EDAE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CBCE335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BB5EA4D0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4D86A2BA">
      <w:numFmt w:val="bullet"/>
      <w:lvlText w:val="•"/>
      <w:lvlJc w:val="left"/>
      <w:pPr>
        <w:ind w:left="7618" w:hanging="281"/>
      </w:pPr>
      <w:rPr>
        <w:rFonts w:hint="default"/>
        <w:lang w:val="ru-RU" w:eastAsia="en-US" w:bidi="ar-SA"/>
      </w:rPr>
    </w:lvl>
    <w:lvl w:ilvl="8" w:tplc="2DB6E442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1">
    <w:nsid w:val="130F5DDF"/>
    <w:multiLevelType w:val="hybridMultilevel"/>
    <w:tmpl w:val="147AEC56"/>
    <w:lvl w:ilvl="0" w:tplc="5722348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88FE0E86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811ED036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5FA6ECF6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5BDC97E8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39B08C78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44527AB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2CFE824C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33A818FE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0171"/>
    <w:rsid w:val="0038540A"/>
    <w:rsid w:val="007D4C6D"/>
    <w:rsid w:val="00A20184"/>
    <w:rsid w:val="00B9001A"/>
    <w:rsid w:val="00F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1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171"/>
    <w:pPr>
      <w:ind w:left="107" w:firstLine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0171"/>
    <w:pPr>
      <w:ind w:left="1456" w:right="11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0171"/>
    <w:pPr>
      <w:spacing w:before="225"/>
      <w:ind w:left="107" w:firstLine="360"/>
    </w:pPr>
  </w:style>
  <w:style w:type="paragraph" w:customStyle="1" w:styleId="TableParagraph">
    <w:name w:val="Table Paragraph"/>
    <w:basedOn w:val="a"/>
    <w:uiPriority w:val="1"/>
    <w:qFormat/>
    <w:rsid w:val="00F50171"/>
  </w:style>
  <w:style w:type="paragraph" w:styleId="a5">
    <w:name w:val="Balloon Text"/>
    <w:basedOn w:val="a"/>
    <w:link w:val="a6"/>
    <w:uiPriority w:val="99"/>
    <w:semiHidden/>
    <w:unhideWhenUsed/>
    <w:rsid w:val="00385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dcterms:created xsi:type="dcterms:W3CDTF">2023-02-15T05:06:00Z</dcterms:created>
  <dcterms:modified xsi:type="dcterms:W3CDTF">2023-02-15T05:06:00Z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</Properties>
</file>