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7E" w:rsidRPr="00396332" w:rsidRDefault="0085197E" w:rsidP="008519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>Обсуждено на общем</w:t>
      </w:r>
    </w:p>
    <w:p w:rsidR="0085197E" w:rsidRPr="00396332" w:rsidRDefault="0085197E" w:rsidP="008519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 xml:space="preserve">                                                                                                           Утверждаю</w:t>
      </w:r>
    </w:p>
    <w:p w:rsidR="0085197E" w:rsidRPr="00396332" w:rsidRDefault="0085197E" w:rsidP="008519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 xml:space="preserve">собрании </w:t>
      </w:r>
      <w:proofErr w:type="gramStart"/>
      <w:r w:rsidRPr="00396332">
        <w:rPr>
          <w:color w:val="000000"/>
          <w:sz w:val="28"/>
          <w:szCs w:val="28"/>
        </w:rPr>
        <w:t>трудового</w:t>
      </w:r>
      <w:proofErr w:type="gramEnd"/>
    </w:p>
    <w:p w:rsidR="0085197E" w:rsidRPr="00396332" w:rsidRDefault="0085197E" w:rsidP="008519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 xml:space="preserve"> коллектива                                                                       Заведующий МБДОУ</w:t>
      </w:r>
    </w:p>
    <w:p w:rsidR="0085197E" w:rsidRPr="00396332" w:rsidRDefault="0085197E" w:rsidP="008519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332"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="00EC7D71">
        <w:rPr>
          <w:color w:val="000000"/>
          <w:sz w:val="28"/>
          <w:szCs w:val="28"/>
        </w:rPr>
        <w:t xml:space="preserve">                 Детский сад № 1</w:t>
      </w:r>
      <w:r w:rsidRPr="00396332">
        <w:rPr>
          <w:color w:val="000000"/>
          <w:sz w:val="28"/>
          <w:szCs w:val="28"/>
        </w:rPr>
        <w:t>4</w:t>
      </w:r>
    </w:p>
    <w:p w:rsidR="0085197E" w:rsidRPr="00396332" w:rsidRDefault="00EC7D71" w:rsidP="0085197E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9  от 24.04</w:t>
      </w:r>
      <w:r w:rsidR="0085197E" w:rsidRPr="00396332">
        <w:rPr>
          <w:color w:val="000000"/>
          <w:sz w:val="28"/>
          <w:szCs w:val="28"/>
        </w:rPr>
        <w:t xml:space="preserve">.2015г.              </w:t>
      </w:r>
      <w:r>
        <w:rPr>
          <w:color w:val="000000"/>
          <w:sz w:val="28"/>
          <w:szCs w:val="28"/>
        </w:rPr>
        <w:t xml:space="preserve">            Приказ № 145/1 от 24.04</w:t>
      </w:r>
      <w:r w:rsidR="0085197E" w:rsidRPr="00396332">
        <w:rPr>
          <w:color w:val="000000"/>
          <w:sz w:val="28"/>
          <w:szCs w:val="28"/>
        </w:rPr>
        <w:t>.2015г.</w:t>
      </w:r>
    </w:p>
    <w:p w:rsidR="0085197E" w:rsidRPr="00396332" w:rsidRDefault="0085197E" w:rsidP="0085197E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A4DEA" w:rsidRPr="00AC4CF2" w:rsidRDefault="003A4DEA" w:rsidP="00EC7D71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3A4DEA" w:rsidRPr="0085197E" w:rsidRDefault="003A4DEA" w:rsidP="0085197E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5197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 порядке работы </w:t>
      </w:r>
    </w:p>
    <w:p w:rsidR="003A4DEA" w:rsidRPr="0085197E" w:rsidRDefault="00EC7D71" w:rsidP="00AC4CF2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 МБДОУ «Детский сад №1</w:t>
      </w:r>
      <w:r w:rsidR="00AC4CF2" w:rsidRPr="0085197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4» г</w:t>
      </w:r>
      <w:proofErr w:type="gramStart"/>
      <w:r w:rsidR="00AC4CF2" w:rsidRPr="0085197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.Ч</w:t>
      </w:r>
      <w:proofErr w:type="gramEnd"/>
      <w:r w:rsidR="00AC4CF2" w:rsidRPr="0085197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ита</w:t>
      </w:r>
    </w:p>
    <w:p w:rsidR="003A4DEA" w:rsidRPr="0085197E" w:rsidRDefault="003A4DEA" w:rsidP="003A4DEA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197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 предотвращению и урегулированию  конфликта интересов</w:t>
      </w:r>
    </w:p>
    <w:p w:rsidR="003A4DEA" w:rsidRPr="0085197E" w:rsidRDefault="003A4DEA" w:rsidP="003A4DE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1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 1. Общие положения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1.1. Поло</w:t>
      </w:r>
      <w:r w:rsid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 о порядк</w:t>
      </w:r>
      <w:r w:rsidR="00EC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работы в МБДОУ «Детский сад №1</w:t>
      </w:r>
      <w:r w:rsid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4» </w:t>
      </w: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предотвращению и урегулированию конфликта интересов</w:t>
      </w:r>
      <w:r w:rsidRPr="00AC4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</w:t>
      </w: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Положение</w:t>
      </w:r>
      <w:proofErr w:type="gramStart"/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пределяет порядок действий по предотвращению и урегулированию конфликта интересов</w:t>
      </w:r>
      <w:r w:rsid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</w:t>
      </w:r>
      <w:r w:rsidR="00EC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 МБДОУ «Детский сад №1</w:t>
      </w:r>
      <w:r w:rsid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4»</w:t>
      </w: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 при осуществлении им профессиональной деятельности.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1.2. Положение разработано в соответствии </w:t>
      </w:r>
      <w:proofErr w:type="gramStart"/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Федеральным законом Российской Федерации от 29.12.2012 г. № 273-ФЗ «Об образовании в Российской Федерации»;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 25 декабря 2008 № 273-ФЗ «О противодействии коррупции»;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Трудовым кодексом Российской Федерации;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иными действующими нормативно-правовыми актами Российской Федерации.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понятия</w:t>
      </w:r>
    </w:p>
    <w:p w:rsidR="003A4DEA" w:rsidRPr="00AC4CF2" w:rsidRDefault="0085197E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4DEA"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</w:t>
      </w:r>
      <w:r w:rsidR="003A4DEA" w:rsidRPr="00AC4C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Участники образовательных  отношений</w:t>
      </w:r>
      <w:r w:rsidR="003A4DEA"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 воспитанники,   родители (законные представители) воспитанников,   педагогические работники Учреждения.</w:t>
      </w:r>
    </w:p>
    <w:p w:rsidR="003A4DEA" w:rsidRPr="00AC4CF2" w:rsidRDefault="0085197E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Start"/>
      <w:r w:rsidR="003A4DEA"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3A4DEA" w:rsidRPr="00AC4C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Конфликт интересов педагогического работника</w:t>
      </w:r>
      <w:r w:rsidR="003A4DEA"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   работником    </w:t>
      </w:r>
      <w:r w:rsidR="003A4DEA"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обязанностей вследствие противоречия 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личной заинтересованностью </w:t>
      </w:r>
      <w:proofErr w:type="spellStart"/>
      <w:r w:rsidR="003A4DEA"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A4DEA"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нтересами</w:t>
      </w:r>
      <w:proofErr w:type="spellEnd"/>
      <w:r w:rsidR="003A4DEA"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воспитанника,   родителей   (законных   представителей) воспитанников.</w:t>
      </w:r>
      <w:proofErr w:type="gramEnd"/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2.3.</w:t>
      </w:r>
      <w:r w:rsidRPr="00AC4C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 личной заинтересованностью педагогического работника</w:t>
      </w: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влияет или может повлиять на надлежащее исполнение им должностных обязанностей, понимается возможность получения педагогическим работником при исполнении должностных обязанностей доходов в виде денег, ценностей, иного имущества или услуг </w:t>
      </w: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имущественного характера, иных имущественных прав для себя или для третьих лиц.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  3.Условия, при которых возникает или может возникнуть конфликт интересов педагогического работника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3.1.В Учреждении выделяют: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условия (ситуации), при которых всегда возникает конфликт интересов педагогического работника;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условия (ситуации), при которых может возникнуть конфликт интересов педагогического работника.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3.2.К условиям (ситуациям), при которых всегда возникает конфликт интересов педагогического работника относятся </w:t>
      </w:r>
      <w:proofErr w:type="gramStart"/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педагогический работник ведёт  бесплатные и платные занятия у одних и тех же воспитанников;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педагогический работник занимается репетиторством с воспитанниками, которых он обучает;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педагогический работник является членом жюри конкурсных мероприятий с участием своих воспитанников;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с личной заинтересованностью возможностей родителей (законных представителей) воспитанников  и иных участников образовательных отношений;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педагогическим работником подарков и иных услуг от родителей (законных представителей) воспитанников;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иных установленных запретов и ограничений для педагогических работников в Учреждении.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3.3. К условиям (ситуациям), при которых может возникнуть конфликт интересов педагогического работника относятся </w:t>
      </w:r>
      <w:proofErr w:type="gramStart"/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педагогического работника в наборе (приёме) воспитанников;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 финансовых средств на нужды  Учреждения;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педагогического работника в установлении, определении форм и способов поощрений для своих воспитанников;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условия (ситуации), при которых может возникнуть конфликт интересов педагогического работника.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 4. Ограничения, налагаемые на педагогических работников Учреждения при осуществлении ими профессиональной деятельности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4.1.В целях предотвращения возникновения (появления) условий (ситуаций), при которых всегда </w:t>
      </w:r>
      <w:proofErr w:type="gramStart"/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конфликт интересов педагогического работника в Учреждении устанавливаются</w:t>
      </w:r>
      <w:proofErr w:type="gramEnd"/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ограничения, налагаемые на педагогических работников Учреждения при осуществлении ими профессиональной деятельности.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4.2. На педагогических работников Учреждения при осуществлении ими профессиональной деятельности налагаются следующие ограничения: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запрет на ведение  бесплатных и платных занятий у одних и тех же воспитанников;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запрет на занятия репетиторством с воспитанниками, которых он обучает;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Учреждения;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запрет на использование с личной заинтересованностью возможностей родителей (законных представителей)  воспитанников и иных участников образовательных отношений;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  Учреждения.</w:t>
      </w:r>
    </w:p>
    <w:p w:rsidR="0085197E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4.3.Педагогичесие работники Учреждения обя</w:t>
      </w:r>
      <w:r w:rsidR="0085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заны соблюдать установленные</w:t>
      </w:r>
      <w:proofErr w:type="gramStart"/>
      <w:r w:rsidR="0085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настоящего раздела ограничения и иные </w:t>
      </w:r>
      <w:proofErr w:type="gramStart"/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</w:t>
      </w:r>
      <w:proofErr w:type="gramEnd"/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запреты, установленные локальными нормативными актами Учреждения.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4DEA" w:rsidRPr="00AC4CF2" w:rsidRDefault="003A4DEA" w:rsidP="003A4DEA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5.2. С целью предотвращения возможного конфликта интересов педагогического работника в Учреждении реализуются следующие мероприятия: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принятии решений, локальных нормативных  актов,  затрагивающих права воспитанников и работников Учреждения, учитывается мнение советов родителей,  а также  в  порядке  и  в случаях, которые предусмотрены трудовым законодательством,  учитывается мнение профсоюзного комитета работников Учреждения;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обеспечивается информационная открытость Учреждения в соответствии с требованиями действующего законодательства;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осуществляется чёткая регламентация деятельности педагогических работников внутренними локальными нормативными актами Учреждения;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обеспечивается введение прозрачных процедур внутренней оценки для управления качеством образования;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осуществляется создание системы сбора и анализа информации об индивидуальных образовательных достижениях воспитанников,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5.3. Педагогические работники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3A4DEA" w:rsidRPr="00AC4CF2" w:rsidRDefault="00BC5367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3A4DEA"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3A4DEA" w:rsidRPr="00AC4CF2" w:rsidRDefault="00BC5367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3A4DEA"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5.6. Руководитель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Учреждения по урегулированию споров между участниками образовательных отношений.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5.7. Решение комиссии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  для  всех участников образовательных отношений и подлежит исполнению в сроки,  предусмотренные   указанным решением.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5.8. </w:t>
      </w:r>
      <w:proofErr w:type="gramStart"/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  <w:proofErr w:type="gramEnd"/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</w:t>
      </w:r>
      <w:proofErr w:type="gramStart"/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принятия решения комиссии Учреждения по урегулированию споров между участниками образовательных отношений руководитель Учреждения в соответствии с действующим законодательством</w:t>
      </w:r>
      <w:proofErr w:type="gramEnd"/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3A4DEA" w:rsidRPr="00AC4CF2" w:rsidRDefault="00BC5367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="003A4DEA"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Руководитель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 6.Ответственность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6.1.Ответственным лицом в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Учреждения.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 6.2. Ответственное лицо в Учреждении за организацию работы по предотвращению и урегулированию конфликта интересов педагогических работников: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утверждает Положение о порядке работы в дошкольном образовательном учреждении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  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утверждает соответствующие дополнения в должностные инструкции педагогических работников;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при возникновении конфликта интересов педагогического работника организует рассмотрение соответствующих вопросов на комиссии Учреждения по урегулированию споров между участниками образовательных отношений;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- организует </w:t>
      </w:r>
      <w:proofErr w:type="gramStart"/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работы в Учреждении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3A4DEA" w:rsidRPr="00AC4CF2" w:rsidRDefault="003A4DEA" w:rsidP="003A4DEA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6.3. Все педагогические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3A4DEA" w:rsidRPr="00AC4CF2" w:rsidRDefault="003A4DEA" w:rsidP="00AC4CF2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3A4DEA" w:rsidRPr="00AC4CF2" w:rsidRDefault="003A4DEA" w:rsidP="003A4DE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4DEA" w:rsidRPr="00AC4CF2" w:rsidRDefault="003A4DEA" w:rsidP="003A4DE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167C" w:rsidRPr="00AC4CF2" w:rsidRDefault="00B1167C">
      <w:pPr>
        <w:rPr>
          <w:rFonts w:ascii="Times New Roman" w:hAnsi="Times New Roman" w:cs="Times New Roman"/>
          <w:sz w:val="28"/>
          <w:szCs w:val="28"/>
        </w:rPr>
      </w:pPr>
    </w:p>
    <w:sectPr w:rsidR="00B1167C" w:rsidRPr="00AC4CF2" w:rsidSect="00AC4CF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B11"/>
    <w:rsid w:val="003A4DEA"/>
    <w:rsid w:val="0085197E"/>
    <w:rsid w:val="00AC4CF2"/>
    <w:rsid w:val="00B1167C"/>
    <w:rsid w:val="00BB5E47"/>
    <w:rsid w:val="00BC5367"/>
    <w:rsid w:val="00E0234C"/>
    <w:rsid w:val="00EC7D71"/>
    <w:rsid w:val="00F74093"/>
    <w:rsid w:val="00FC2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-44</dc:creator>
  <cp:keywords/>
  <dc:description/>
  <cp:lastModifiedBy>Заведующая</cp:lastModifiedBy>
  <cp:revision>13</cp:revision>
  <cp:lastPrinted>2015-06-25T07:12:00Z</cp:lastPrinted>
  <dcterms:created xsi:type="dcterms:W3CDTF">2015-03-19T06:10:00Z</dcterms:created>
  <dcterms:modified xsi:type="dcterms:W3CDTF">2015-06-25T07:14:00Z</dcterms:modified>
</cp:coreProperties>
</file>